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F778" w14:textId="20C808C0" w:rsidR="00FE7864" w:rsidRDefault="00FE7864" w:rsidP="00FE7864">
      <w:pPr>
        <w:pStyle w:val="Heading1"/>
        <w:jc w:val="center"/>
        <w:rPr>
          <w:rFonts w:ascii="Arial" w:hAnsi="Arial" w:cs="Arial"/>
          <w:b/>
          <w:bCs/>
          <w:color w:val="30B0A5"/>
          <w:sz w:val="40"/>
          <w:szCs w:val="40"/>
        </w:rPr>
      </w:pPr>
      <w:r>
        <w:rPr>
          <w:rFonts w:ascii="Arial" w:hAnsi="Arial" w:cs="Arial"/>
          <w:b/>
          <w:bCs/>
          <w:noProof/>
          <w:color w:val="30B0A5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5DD642" wp14:editId="697DC4DB">
                <wp:simplePos x="0" y="0"/>
                <wp:positionH relativeFrom="column">
                  <wp:posOffset>-1123950</wp:posOffset>
                </wp:positionH>
                <wp:positionV relativeFrom="paragraph">
                  <wp:posOffset>-1076325</wp:posOffset>
                </wp:positionV>
                <wp:extent cx="7791450" cy="1447800"/>
                <wp:effectExtent l="0" t="0" r="19050" b="19050"/>
                <wp:wrapNone/>
                <wp:docPr id="64736514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0" cy="1447800"/>
                        </a:xfrm>
                        <a:prstGeom prst="rect">
                          <a:avLst/>
                        </a:prstGeom>
                        <a:solidFill>
                          <a:srgbClr val="072F32"/>
                        </a:solidFill>
                        <a:ln>
                          <a:solidFill>
                            <a:srgbClr val="072F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8AAE3" w14:textId="77777777" w:rsidR="00FE7864" w:rsidRDefault="00FE7864" w:rsidP="00FE7864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0B0A5"/>
                                <w:sz w:val="40"/>
                                <w:szCs w:val="40"/>
                              </w:rPr>
                            </w:pPr>
                          </w:p>
                          <w:p w14:paraId="4F838A38" w14:textId="39361ECF" w:rsidR="00FE7864" w:rsidRPr="00FE7864" w:rsidRDefault="00FE7864" w:rsidP="00FE7864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0B0A5"/>
                                <w:sz w:val="40"/>
                                <w:szCs w:val="40"/>
                              </w:rPr>
                            </w:pPr>
                            <w:r w:rsidRPr="00FE7864">
                              <w:rPr>
                                <w:rFonts w:ascii="Arial" w:hAnsi="Arial" w:cs="Arial"/>
                                <w:b/>
                                <w:bCs/>
                                <w:color w:val="30B0A5"/>
                                <w:sz w:val="40"/>
                                <w:szCs w:val="40"/>
                              </w:rPr>
                              <w:t>Managing Safely in Ports – Registration Form</w:t>
                            </w:r>
                          </w:p>
                          <w:p w14:paraId="67DCCE35" w14:textId="77777777" w:rsidR="00FE7864" w:rsidRDefault="00FE7864" w:rsidP="00FE78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DD642" id="Rectangle 4" o:spid="_x0000_s1026" style="position:absolute;left:0;text-align:left;margin-left:-88.5pt;margin-top:-84.75pt;width:613.5pt;height:11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" fillcolor="#072f32" strokecolor="#072f32" strokeweight="1pt">
                <v:textbox>
                  <w:txbxContent>
                    <w:p w14:paraId="6C48AAE3" w14:textId="77777777" w:rsidR="00FE7864" w:rsidRDefault="00FE7864" w:rsidP="00FE7864">
                      <w:pPr>
                        <w:pStyle w:val="Heading1"/>
                        <w:jc w:val="center"/>
                        <w:rPr>
                          <w:rFonts w:ascii="Arial" w:hAnsi="Arial" w:cs="Arial"/>
                          <w:b/>
                          <w:bCs/>
                          <w:color w:val="30B0A5"/>
                          <w:sz w:val="40"/>
                          <w:szCs w:val="40"/>
                        </w:rPr>
                      </w:pPr>
                    </w:p>
                    <w:p w14:paraId="4F838A38" w14:textId="39361ECF" w:rsidR="00FE7864" w:rsidRPr="00FE7864" w:rsidRDefault="00FE7864" w:rsidP="00FE7864">
                      <w:pPr>
                        <w:pStyle w:val="Heading1"/>
                        <w:jc w:val="center"/>
                        <w:rPr>
                          <w:rFonts w:ascii="Arial" w:hAnsi="Arial" w:cs="Arial"/>
                          <w:b/>
                          <w:bCs/>
                          <w:color w:val="30B0A5"/>
                          <w:sz w:val="40"/>
                          <w:szCs w:val="40"/>
                        </w:rPr>
                      </w:pPr>
                      <w:r w:rsidRPr="00FE7864">
                        <w:rPr>
                          <w:rFonts w:ascii="Arial" w:hAnsi="Arial" w:cs="Arial"/>
                          <w:b/>
                          <w:bCs/>
                          <w:color w:val="30B0A5"/>
                          <w:sz w:val="40"/>
                          <w:szCs w:val="40"/>
                        </w:rPr>
                        <w:t>Managing Safely in Ports – Registration Form</w:t>
                      </w:r>
                    </w:p>
                    <w:p w14:paraId="67DCCE35" w14:textId="77777777" w:rsidR="00FE7864" w:rsidRDefault="00FE7864" w:rsidP="00FE78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color w:val="30B0A5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9BD83D" wp14:editId="337D16EF">
                <wp:simplePos x="0" y="0"/>
                <wp:positionH relativeFrom="column">
                  <wp:posOffset>-914400</wp:posOffset>
                </wp:positionH>
                <wp:positionV relativeFrom="paragraph">
                  <wp:posOffset>-1419225</wp:posOffset>
                </wp:positionV>
                <wp:extent cx="628650" cy="11382375"/>
                <wp:effectExtent l="0" t="0" r="0" b="9525"/>
                <wp:wrapNone/>
                <wp:docPr id="56500317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1382375"/>
                        </a:xfrm>
                        <a:prstGeom prst="rect">
                          <a:avLst/>
                        </a:prstGeom>
                        <a:solidFill>
                          <a:srgbClr val="30B0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9EBA9" id="Rectangle 2" o:spid="_x0000_s1026" style="position:absolute;margin-left:-1in;margin-top:-111.75pt;width:49.5pt;height:896.2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" fillcolor="#30b0a5" stroked="f" strokeweight="1pt"/>
            </w:pict>
          </mc:Fallback>
        </mc:AlternateContent>
      </w:r>
    </w:p>
    <w:p w14:paraId="156936BC" w14:textId="77777777" w:rsidR="00DF4923" w:rsidRPr="00FE7864" w:rsidRDefault="00DF4923" w:rsidP="00DF4923">
      <w:pPr>
        <w:pStyle w:val="NoSpacing"/>
        <w:rPr>
          <w:rFonts w:ascii="Arial" w:hAnsi="Arial" w:cs="Arial"/>
        </w:rPr>
      </w:pPr>
    </w:p>
    <w:p w14:paraId="4B48EC64" w14:textId="2EB0EDBB" w:rsidR="003A2A91" w:rsidRPr="00FE7864" w:rsidRDefault="00FD247E" w:rsidP="00703FEA">
      <w:pPr>
        <w:jc w:val="center"/>
        <w:rPr>
          <w:rFonts w:ascii="Arial" w:hAnsi="Arial" w:cs="Arial"/>
          <w:b/>
          <w:bCs/>
          <w:color w:val="072F32"/>
          <w:sz w:val="32"/>
          <w:szCs w:val="32"/>
        </w:rPr>
      </w:pPr>
      <w:r w:rsidRPr="00FE7864">
        <w:rPr>
          <w:rFonts w:ascii="Arial" w:hAnsi="Arial" w:cs="Arial"/>
          <w:b/>
          <w:bCs/>
          <w:color w:val="072F32"/>
          <w:sz w:val="32"/>
          <w:szCs w:val="32"/>
        </w:rPr>
        <w:t xml:space="preserve">Course date: </w:t>
      </w:r>
      <w:r w:rsidR="008E3E56">
        <w:rPr>
          <w:rFonts w:ascii="Arial" w:hAnsi="Arial" w:cs="Arial"/>
          <w:b/>
          <w:bCs/>
          <w:color w:val="072F32"/>
          <w:sz w:val="32"/>
          <w:szCs w:val="32"/>
        </w:rPr>
        <w:t>16-19 January 2024</w:t>
      </w:r>
    </w:p>
    <w:p w14:paraId="16DF6A53" w14:textId="506FF1C7" w:rsidR="005611A1" w:rsidRPr="00FE7864" w:rsidRDefault="005611A1" w:rsidP="00703FEA">
      <w:pPr>
        <w:jc w:val="center"/>
        <w:rPr>
          <w:rFonts w:ascii="Arial" w:hAnsi="Arial" w:cs="Arial"/>
          <w:b/>
          <w:bCs/>
          <w:color w:val="072F32"/>
          <w:sz w:val="32"/>
          <w:szCs w:val="32"/>
        </w:rPr>
      </w:pPr>
      <w:r w:rsidRPr="00FE7864">
        <w:rPr>
          <w:rFonts w:ascii="Arial" w:hAnsi="Arial" w:cs="Arial"/>
          <w:b/>
          <w:bCs/>
          <w:color w:val="072F32"/>
          <w:sz w:val="32"/>
          <w:szCs w:val="32"/>
        </w:rPr>
        <w:t xml:space="preserve">Venue: </w:t>
      </w:r>
      <w:r w:rsidR="00C52886">
        <w:rPr>
          <w:rFonts w:ascii="Arial" w:hAnsi="Arial" w:cs="Arial"/>
          <w:b/>
          <w:bCs/>
          <w:color w:val="072F32"/>
          <w:sz w:val="32"/>
          <w:szCs w:val="32"/>
        </w:rPr>
        <w:t xml:space="preserve">Portsmouth </w:t>
      </w:r>
      <w:r w:rsidR="008E3E56">
        <w:rPr>
          <w:rFonts w:ascii="Arial" w:hAnsi="Arial" w:cs="Arial"/>
          <w:b/>
          <w:bCs/>
          <w:color w:val="072F32"/>
          <w:sz w:val="32"/>
          <w:szCs w:val="32"/>
        </w:rPr>
        <w:t xml:space="preserve">International Port, Wharf Street, Portsmouth </w:t>
      </w:r>
      <w:proofErr w:type="spellStart"/>
      <w:r w:rsidR="00062FCD">
        <w:rPr>
          <w:rFonts w:ascii="Arial" w:hAnsi="Arial" w:cs="Arial"/>
          <w:b/>
          <w:bCs/>
          <w:color w:val="072F32"/>
          <w:sz w:val="32"/>
          <w:szCs w:val="32"/>
        </w:rPr>
        <w:t>PO2</w:t>
      </w:r>
      <w:proofErr w:type="spellEnd"/>
      <w:r w:rsidR="00062FCD">
        <w:rPr>
          <w:rFonts w:ascii="Arial" w:hAnsi="Arial" w:cs="Arial"/>
          <w:b/>
          <w:bCs/>
          <w:color w:val="072F32"/>
          <w:sz w:val="32"/>
          <w:szCs w:val="32"/>
        </w:rPr>
        <w:t xml:space="preserve"> </w:t>
      </w:r>
      <w:proofErr w:type="spellStart"/>
      <w:r w:rsidR="00062FCD">
        <w:rPr>
          <w:rFonts w:ascii="Arial" w:hAnsi="Arial" w:cs="Arial"/>
          <w:b/>
          <w:bCs/>
          <w:color w:val="072F32"/>
          <w:sz w:val="32"/>
          <w:szCs w:val="32"/>
        </w:rPr>
        <w:t>8RU</w:t>
      </w:r>
      <w:proofErr w:type="spellEnd"/>
    </w:p>
    <w:p w14:paraId="21220054" w14:textId="25E64DF4" w:rsidR="00B74847" w:rsidRPr="00FE7864" w:rsidRDefault="00B74847" w:rsidP="00B74847">
      <w:pPr>
        <w:rPr>
          <w:rFonts w:ascii="Arial" w:hAnsi="Arial" w:cs="Arial"/>
          <w:color w:val="072F32"/>
          <w:sz w:val="24"/>
          <w:szCs w:val="24"/>
        </w:rPr>
      </w:pPr>
      <w:r w:rsidRPr="00FE7864">
        <w:rPr>
          <w:rStyle w:val="Strong"/>
          <w:rFonts w:ascii="Arial" w:hAnsi="Arial" w:cs="Arial"/>
          <w:color w:val="072F32"/>
          <w:spacing w:val="4"/>
          <w:sz w:val="24"/>
          <w:szCs w:val="24"/>
          <w:bdr w:val="none" w:sz="0" w:space="0" w:color="auto" w:frame="1"/>
        </w:rPr>
        <w:t>Course fees as follows:</w:t>
      </w:r>
    </w:p>
    <w:p w14:paraId="30734F03" w14:textId="7134AA8C" w:rsidR="00B74847" w:rsidRPr="00FE7864" w:rsidRDefault="00B74847" w:rsidP="00B74847">
      <w:pPr>
        <w:rPr>
          <w:rFonts w:ascii="Arial" w:hAnsi="Arial" w:cs="Arial"/>
          <w:color w:val="072F32"/>
          <w:sz w:val="24"/>
          <w:szCs w:val="24"/>
        </w:rPr>
      </w:pPr>
      <w:r w:rsidRPr="00FE7864">
        <w:rPr>
          <w:rFonts w:ascii="Arial" w:hAnsi="Arial" w:cs="Arial"/>
          <w:color w:val="072F32"/>
          <w:sz w:val="24"/>
          <w:szCs w:val="24"/>
        </w:rPr>
        <w:t>Members Rate: £700 + VAT</w:t>
      </w:r>
      <w:r w:rsidR="00605123" w:rsidRPr="00FE7864">
        <w:rPr>
          <w:rFonts w:ascii="Arial" w:hAnsi="Arial" w:cs="Arial"/>
          <w:color w:val="072F32"/>
          <w:sz w:val="24"/>
          <w:szCs w:val="24"/>
        </w:rPr>
        <w:t xml:space="preserve"> per person</w:t>
      </w:r>
    </w:p>
    <w:p w14:paraId="7462F6FB" w14:textId="430A4735" w:rsidR="001A472F" w:rsidRPr="00FE7864" w:rsidRDefault="00B74847" w:rsidP="00B74847">
      <w:pPr>
        <w:rPr>
          <w:rFonts w:ascii="Arial" w:hAnsi="Arial" w:cs="Arial"/>
          <w:color w:val="072F32"/>
          <w:sz w:val="24"/>
          <w:szCs w:val="24"/>
        </w:rPr>
      </w:pPr>
      <w:r w:rsidRPr="00FE7864">
        <w:rPr>
          <w:rFonts w:ascii="Arial" w:hAnsi="Arial" w:cs="Arial"/>
          <w:color w:val="072F32"/>
          <w:sz w:val="24"/>
          <w:szCs w:val="24"/>
        </w:rPr>
        <w:t>Non-members rate: £950 + VAT</w:t>
      </w:r>
      <w:r w:rsidR="00605123" w:rsidRPr="00FE7864">
        <w:rPr>
          <w:rFonts w:ascii="Arial" w:hAnsi="Arial" w:cs="Arial"/>
          <w:color w:val="072F32"/>
          <w:sz w:val="24"/>
          <w:szCs w:val="24"/>
        </w:rPr>
        <w:t xml:space="preserve"> per person</w:t>
      </w:r>
    </w:p>
    <w:p w14:paraId="1DACA3E7" w14:textId="430ED1C8" w:rsidR="001D1519" w:rsidRPr="00FE7864" w:rsidRDefault="001D1519" w:rsidP="001D1519">
      <w:pPr>
        <w:pStyle w:val="NoSpacing"/>
        <w:rPr>
          <w:rStyle w:val="eop"/>
          <w:rFonts w:ascii="Arial" w:hAnsi="Arial" w:cs="Arial"/>
          <w:color w:val="072F32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404"/>
        <w:gridCol w:w="1405"/>
        <w:gridCol w:w="1405"/>
        <w:gridCol w:w="1405"/>
      </w:tblGrid>
      <w:tr w:rsidR="00FE7864" w:rsidRPr="00FE7864" w14:paraId="28708143" w14:textId="77777777" w:rsidTr="00796BC8">
        <w:trPr>
          <w:trHeight w:val="582"/>
        </w:trPr>
        <w:tc>
          <w:tcPr>
            <w:tcW w:w="9016" w:type="dxa"/>
            <w:gridSpan w:val="5"/>
            <w:vAlign w:val="center"/>
          </w:tcPr>
          <w:p w14:paraId="57851B2D" w14:textId="2B9ECB18" w:rsidR="000327E4" w:rsidRPr="00FE7864" w:rsidRDefault="00905B3C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FE7864">
              <w:rPr>
                <w:rFonts w:ascii="Arial" w:hAnsi="Arial" w:cs="Arial"/>
                <w:b/>
                <w:bCs/>
                <w:color w:val="072F32"/>
                <w:spacing w:val="4"/>
                <w:sz w:val="32"/>
                <w:szCs w:val="32"/>
              </w:rPr>
              <w:t>Company</w:t>
            </w:r>
            <w:r w:rsidR="005611A1" w:rsidRPr="00FE7864">
              <w:rPr>
                <w:rFonts w:ascii="Arial" w:hAnsi="Arial" w:cs="Arial"/>
                <w:b/>
                <w:bCs/>
                <w:color w:val="072F32"/>
                <w:spacing w:val="4"/>
                <w:sz w:val="32"/>
                <w:szCs w:val="32"/>
              </w:rPr>
              <w:t xml:space="preserve"> information</w:t>
            </w:r>
          </w:p>
        </w:tc>
      </w:tr>
      <w:tr w:rsidR="00FE7864" w:rsidRPr="00FE7864" w14:paraId="3949C62D" w14:textId="77777777" w:rsidTr="00F97EAE">
        <w:trPr>
          <w:trHeight w:val="264"/>
        </w:trPr>
        <w:tc>
          <w:tcPr>
            <w:tcW w:w="3397" w:type="dxa"/>
            <w:vAlign w:val="center"/>
          </w:tcPr>
          <w:p w14:paraId="7F1BC11A" w14:textId="7CB3ABB2" w:rsidR="000327E4" w:rsidRPr="00FE7864" w:rsidRDefault="005611A1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FE7864">
              <w:rPr>
                <w:rFonts w:ascii="Arial" w:hAnsi="Arial" w:cs="Arial"/>
                <w:b/>
                <w:bCs/>
                <w:color w:val="072F32"/>
                <w:spacing w:val="4"/>
              </w:rPr>
              <w:t>Company</w:t>
            </w:r>
          </w:p>
        </w:tc>
        <w:tc>
          <w:tcPr>
            <w:tcW w:w="5619" w:type="dxa"/>
            <w:gridSpan w:val="4"/>
            <w:vAlign w:val="center"/>
          </w:tcPr>
          <w:p w14:paraId="66CBF383" w14:textId="77777777" w:rsidR="000327E4" w:rsidRPr="00FE7864" w:rsidRDefault="000327E4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</w:p>
        </w:tc>
      </w:tr>
      <w:tr w:rsidR="00FE7864" w:rsidRPr="00FE7864" w14:paraId="04492BCA" w14:textId="77777777" w:rsidTr="00F97EAE">
        <w:trPr>
          <w:trHeight w:val="313"/>
        </w:trPr>
        <w:tc>
          <w:tcPr>
            <w:tcW w:w="3397" w:type="dxa"/>
            <w:vAlign w:val="center"/>
          </w:tcPr>
          <w:p w14:paraId="39520EA3" w14:textId="02082E2F" w:rsidR="005611A1" w:rsidRPr="00FE7864" w:rsidRDefault="005611A1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FE7864">
              <w:rPr>
                <w:rFonts w:ascii="Arial" w:hAnsi="Arial" w:cs="Arial"/>
                <w:b/>
                <w:bCs/>
                <w:color w:val="072F32"/>
                <w:spacing w:val="4"/>
              </w:rPr>
              <w:t>Address for invoicing</w:t>
            </w:r>
          </w:p>
        </w:tc>
        <w:tc>
          <w:tcPr>
            <w:tcW w:w="5619" w:type="dxa"/>
            <w:gridSpan w:val="4"/>
            <w:vAlign w:val="center"/>
          </w:tcPr>
          <w:p w14:paraId="1C0844EE" w14:textId="487A32A3" w:rsidR="005611A1" w:rsidRPr="00FE7864" w:rsidRDefault="005611A1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</w:p>
        </w:tc>
      </w:tr>
      <w:tr w:rsidR="00FE7864" w:rsidRPr="00FE7864" w14:paraId="6C77AA62" w14:textId="77777777" w:rsidTr="00F97EAE">
        <w:trPr>
          <w:trHeight w:val="361"/>
        </w:trPr>
        <w:tc>
          <w:tcPr>
            <w:tcW w:w="3397" w:type="dxa"/>
            <w:vAlign w:val="center"/>
          </w:tcPr>
          <w:p w14:paraId="0C45F8A8" w14:textId="4DFC495D" w:rsidR="005611A1" w:rsidRPr="00FE7864" w:rsidRDefault="005611A1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FE7864">
              <w:rPr>
                <w:rFonts w:ascii="Arial" w:hAnsi="Arial" w:cs="Arial"/>
                <w:b/>
                <w:bCs/>
                <w:color w:val="072F32"/>
                <w:spacing w:val="4"/>
              </w:rPr>
              <w:t>Email for invoicing</w:t>
            </w:r>
          </w:p>
        </w:tc>
        <w:tc>
          <w:tcPr>
            <w:tcW w:w="5619" w:type="dxa"/>
            <w:gridSpan w:val="4"/>
            <w:vAlign w:val="center"/>
          </w:tcPr>
          <w:p w14:paraId="736107DD" w14:textId="13D1B0E7" w:rsidR="005611A1" w:rsidRPr="00FE7864" w:rsidRDefault="005611A1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</w:p>
        </w:tc>
      </w:tr>
      <w:tr w:rsidR="00FE7864" w:rsidRPr="00FE7864" w14:paraId="039C6044" w14:textId="77777777" w:rsidTr="00F97EAE">
        <w:trPr>
          <w:trHeight w:val="266"/>
        </w:trPr>
        <w:tc>
          <w:tcPr>
            <w:tcW w:w="3397" w:type="dxa"/>
            <w:vAlign w:val="center"/>
          </w:tcPr>
          <w:p w14:paraId="3789ED82" w14:textId="464C4F58" w:rsidR="005611A1" w:rsidRPr="00FE7864" w:rsidRDefault="005611A1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FE7864">
              <w:rPr>
                <w:rFonts w:ascii="Arial" w:hAnsi="Arial" w:cs="Arial"/>
                <w:b/>
                <w:bCs/>
                <w:color w:val="072F32"/>
                <w:spacing w:val="4"/>
              </w:rPr>
              <w:t xml:space="preserve">PO Number </w:t>
            </w:r>
          </w:p>
        </w:tc>
        <w:tc>
          <w:tcPr>
            <w:tcW w:w="5619" w:type="dxa"/>
            <w:gridSpan w:val="4"/>
            <w:vAlign w:val="center"/>
          </w:tcPr>
          <w:p w14:paraId="416966DF" w14:textId="430CFC09" w:rsidR="005611A1" w:rsidRPr="00FE7864" w:rsidRDefault="005611A1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</w:p>
        </w:tc>
      </w:tr>
      <w:tr w:rsidR="00FE7864" w:rsidRPr="00FE7864" w14:paraId="12D764B8" w14:textId="77777777" w:rsidTr="00F97EAE">
        <w:trPr>
          <w:trHeight w:val="329"/>
        </w:trPr>
        <w:tc>
          <w:tcPr>
            <w:tcW w:w="3397" w:type="dxa"/>
            <w:vAlign w:val="center"/>
          </w:tcPr>
          <w:p w14:paraId="74FCE3D6" w14:textId="10A5CC30" w:rsidR="002A1002" w:rsidRPr="00FE7864" w:rsidRDefault="002A1002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FE7864">
              <w:rPr>
                <w:rFonts w:ascii="Arial" w:hAnsi="Arial" w:cs="Arial"/>
                <w:b/>
                <w:bCs/>
                <w:color w:val="072F32"/>
                <w:spacing w:val="4"/>
              </w:rPr>
              <w:t>PSS Member</w:t>
            </w:r>
          </w:p>
        </w:tc>
        <w:tc>
          <w:tcPr>
            <w:tcW w:w="1404" w:type="dxa"/>
            <w:vAlign w:val="center"/>
          </w:tcPr>
          <w:p w14:paraId="39A441C5" w14:textId="162CB93B" w:rsidR="002A1002" w:rsidRPr="00FE7864" w:rsidRDefault="002A1002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FE7864">
              <w:rPr>
                <w:rFonts w:ascii="Arial" w:hAnsi="Arial" w:cs="Arial"/>
                <w:b/>
                <w:bCs/>
                <w:color w:val="072F32"/>
                <w:spacing w:val="4"/>
              </w:rPr>
              <w:t>Yes</w:t>
            </w:r>
          </w:p>
        </w:tc>
        <w:sdt>
          <w:sdtPr>
            <w:rPr>
              <w:rFonts w:ascii="Arial" w:hAnsi="Arial" w:cs="Arial"/>
              <w:b/>
              <w:bCs/>
              <w:color w:val="072F32"/>
              <w:spacing w:val="4"/>
            </w:rPr>
            <w:id w:val="176750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vAlign w:val="center"/>
              </w:tcPr>
              <w:p w14:paraId="6D7C0219" w14:textId="6DFA045A" w:rsidR="002A1002" w:rsidRPr="00FE7864" w:rsidRDefault="002A1002" w:rsidP="00975E0F">
                <w:pPr>
                  <w:pStyle w:val="text-align-justify"/>
                  <w:spacing w:before="0" w:beforeAutospacing="0" w:after="0" w:afterAutospacing="0" w:line="360" w:lineRule="atLeast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072F32"/>
                    <w:spacing w:val="4"/>
                  </w:rPr>
                </w:pPr>
                <w:r w:rsidRPr="00FE7864">
                  <w:rPr>
                    <w:rFonts w:ascii="Segoe UI Symbol" w:eastAsia="MS Gothic" w:hAnsi="Segoe UI Symbol" w:cs="Segoe UI Symbol"/>
                    <w:b/>
                    <w:bCs/>
                    <w:color w:val="072F32"/>
                    <w:spacing w:val="4"/>
                  </w:rPr>
                  <w:t>☐</w:t>
                </w:r>
              </w:p>
            </w:tc>
          </w:sdtContent>
        </w:sdt>
        <w:tc>
          <w:tcPr>
            <w:tcW w:w="1405" w:type="dxa"/>
            <w:vAlign w:val="center"/>
          </w:tcPr>
          <w:p w14:paraId="496969A0" w14:textId="3A8E48DE" w:rsidR="002A1002" w:rsidRPr="00FE7864" w:rsidRDefault="002A1002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FE7864">
              <w:rPr>
                <w:rFonts w:ascii="Arial" w:hAnsi="Arial" w:cs="Arial"/>
                <w:b/>
                <w:bCs/>
                <w:color w:val="072F32"/>
                <w:spacing w:val="4"/>
              </w:rPr>
              <w:t>No</w:t>
            </w:r>
          </w:p>
        </w:tc>
        <w:sdt>
          <w:sdtPr>
            <w:rPr>
              <w:rFonts w:ascii="Arial" w:hAnsi="Arial" w:cs="Arial"/>
              <w:b/>
              <w:bCs/>
              <w:color w:val="072F32"/>
              <w:spacing w:val="4"/>
            </w:rPr>
            <w:id w:val="1879812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vAlign w:val="center"/>
              </w:tcPr>
              <w:p w14:paraId="24BD7251" w14:textId="02857446" w:rsidR="002A1002" w:rsidRPr="00FE7864" w:rsidRDefault="002A1002" w:rsidP="00975E0F">
                <w:pPr>
                  <w:pStyle w:val="text-align-justify"/>
                  <w:spacing w:before="0" w:beforeAutospacing="0" w:after="0" w:afterAutospacing="0" w:line="360" w:lineRule="atLeast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072F32"/>
                    <w:spacing w:val="4"/>
                  </w:rPr>
                </w:pPr>
                <w:r w:rsidRPr="00FE7864">
                  <w:rPr>
                    <w:rFonts w:ascii="Segoe UI Symbol" w:eastAsia="MS Gothic" w:hAnsi="Segoe UI Symbol" w:cs="Segoe UI Symbol"/>
                    <w:b/>
                    <w:bCs/>
                    <w:color w:val="072F32"/>
                    <w:spacing w:val="4"/>
                  </w:rPr>
                  <w:t>☐</w:t>
                </w:r>
              </w:p>
            </w:tc>
          </w:sdtContent>
        </w:sdt>
      </w:tr>
    </w:tbl>
    <w:p w14:paraId="350E416C" w14:textId="6CCC88FE" w:rsidR="00905B3C" w:rsidRPr="00FE7864" w:rsidRDefault="00803B68" w:rsidP="00C750CC">
      <w:pPr>
        <w:rPr>
          <w:rFonts w:ascii="Arial" w:hAnsi="Arial" w:cs="Arial"/>
          <w:color w:val="072F32"/>
          <w:sz w:val="20"/>
          <w:szCs w:val="20"/>
        </w:rPr>
      </w:pPr>
      <w:r w:rsidRPr="00FE7864">
        <w:rPr>
          <w:rFonts w:ascii="Arial" w:hAnsi="Arial" w:cs="Arial"/>
          <w:color w:val="072F32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E7864" w:rsidRPr="00FE7864" w14:paraId="723C8BC5" w14:textId="77777777" w:rsidTr="00796BC8">
        <w:trPr>
          <w:trHeight w:val="525"/>
        </w:trPr>
        <w:tc>
          <w:tcPr>
            <w:tcW w:w="9016" w:type="dxa"/>
            <w:gridSpan w:val="2"/>
            <w:vAlign w:val="center"/>
          </w:tcPr>
          <w:p w14:paraId="7EF0AD7D" w14:textId="7F981144" w:rsidR="00905B3C" w:rsidRPr="00FE7864" w:rsidRDefault="00905B3C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FE7864">
              <w:rPr>
                <w:rFonts w:ascii="Arial" w:hAnsi="Arial" w:cs="Arial"/>
                <w:b/>
                <w:bCs/>
                <w:color w:val="072F32"/>
                <w:spacing w:val="4"/>
                <w:sz w:val="32"/>
                <w:szCs w:val="32"/>
              </w:rPr>
              <w:t>Delegate information</w:t>
            </w:r>
            <w:r w:rsidR="00796BC8" w:rsidRPr="00FE7864">
              <w:rPr>
                <w:rFonts w:ascii="Arial" w:hAnsi="Arial" w:cs="Arial"/>
                <w:b/>
                <w:bCs/>
                <w:color w:val="072F32"/>
                <w:spacing w:val="4"/>
                <w:sz w:val="32"/>
                <w:szCs w:val="32"/>
              </w:rPr>
              <w:t xml:space="preserve"> </w:t>
            </w:r>
            <w:r w:rsidR="00583D0F" w:rsidRPr="00FE7864">
              <w:rPr>
                <w:rFonts w:ascii="Arial" w:hAnsi="Arial" w:cs="Arial"/>
                <w:b/>
                <w:bCs/>
                <w:color w:val="072F32"/>
                <w:spacing w:val="4"/>
                <w:sz w:val="32"/>
                <w:szCs w:val="32"/>
              </w:rPr>
              <w:t>(1)</w:t>
            </w:r>
          </w:p>
        </w:tc>
      </w:tr>
      <w:tr w:rsidR="00FE7864" w:rsidRPr="00FE7864" w14:paraId="27FA1C81" w14:textId="77777777" w:rsidTr="00F97EAE">
        <w:trPr>
          <w:trHeight w:val="219"/>
        </w:trPr>
        <w:tc>
          <w:tcPr>
            <w:tcW w:w="3397" w:type="dxa"/>
            <w:vAlign w:val="center"/>
          </w:tcPr>
          <w:p w14:paraId="17CAEC0C" w14:textId="66B783CE" w:rsidR="00905B3C" w:rsidRPr="00FE7864" w:rsidRDefault="00905B3C" w:rsidP="00877E3D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FE7864">
              <w:rPr>
                <w:rFonts w:ascii="Arial" w:hAnsi="Arial" w:cs="Arial"/>
                <w:b/>
                <w:bCs/>
                <w:color w:val="072F32"/>
                <w:spacing w:val="4"/>
              </w:rPr>
              <w:t>Name</w:t>
            </w:r>
          </w:p>
        </w:tc>
        <w:tc>
          <w:tcPr>
            <w:tcW w:w="5619" w:type="dxa"/>
            <w:vAlign w:val="center"/>
          </w:tcPr>
          <w:p w14:paraId="5ECE35FD" w14:textId="624C9308" w:rsidR="00905B3C" w:rsidRPr="00FE7864" w:rsidRDefault="00905B3C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</w:p>
        </w:tc>
      </w:tr>
      <w:tr w:rsidR="00FE7864" w:rsidRPr="00FE7864" w14:paraId="159DDDB6" w14:textId="77777777" w:rsidTr="00F97EAE">
        <w:trPr>
          <w:trHeight w:val="325"/>
        </w:trPr>
        <w:tc>
          <w:tcPr>
            <w:tcW w:w="3397" w:type="dxa"/>
            <w:vAlign w:val="center"/>
          </w:tcPr>
          <w:p w14:paraId="1A21F1EF" w14:textId="454AB811" w:rsidR="00DD653F" w:rsidRPr="00FE7864" w:rsidRDefault="00DD653F" w:rsidP="00877E3D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FE7864">
              <w:rPr>
                <w:rFonts w:ascii="Arial" w:hAnsi="Arial" w:cs="Arial"/>
                <w:b/>
                <w:bCs/>
                <w:color w:val="072F32"/>
                <w:spacing w:val="4"/>
              </w:rPr>
              <w:t>DOB</w:t>
            </w:r>
          </w:p>
        </w:tc>
        <w:tc>
          <w:tcPr>
            <w:tcW w:w="5619" w:type="dxa"/>
            <w:vAlign w:val="center"/>
          </w:tcPr>
          <w:p w14:paraId="234B2A2E" w14:textId="7C13360D" w:rsidR="00DD653F" w:rsidRPr="00FE7864" w:rsidRDefault="00DD653F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</w:p>
        </w:tc>
      </w:tr>
      <w:tr w:rsidR="00FE7864" w:rsidRPr="00FE7864" w14:paraId="7184A3A0" w14:textId="77777777" w:rsidTr="00F97EAE">
        <w:trPr>
          <w:trHeight w:val="373"/>
        </w:trPr>
        <w:tc>
          <w:tcPr>
            <w:tcW w:w="3397" w:type="dxa"/>
            <w:vAlign w:val="center"/>
          </w:tcPr>
          <w:p w14:paraId="4124426D" w14:textId="1108F068" w:rsidR="00905B3C" w:rsidRPr="00FE7864" w:rsidRDefault="00905B3C" w:rsidP="00877E3D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FE7864">
              <w:rPr>
                <w:rFonts w:ascii="Arial" w:hAnsi="Arial" w:cs="Arial"/>
                <w:b/>
                <w:bCs/>
                <w:color w:val="072F32"/>
                <w:spacing w:val="4"/>
              </w:rPr>
              <w:t>Dietary requirements</w:t>
            </w:r>
          </w:p>
        </w:tc>
        <w:tc>
          <w:tcPr>
            <w:tcW w:w="5619" w:type="dxa"/>
            <w:vAlign w:val="center"/>
          </w:tcPr>
          <w:p w14:paraId="271526F7" w14:textId="1DF61DAF" w:rsidR="00905B3C" w:rsidRPr="00FE7864" w:rsidRDefault="00905B3C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</w:p>
        </w:tc>
      </w:tr>
      <w:tr w:rsidR="00DD653F" w:rsidRPr="00FE7864" w14:paraId="5A27AD1C" w14:textId="77777777" w:rsidTr="00F97EAE">
        <w:trPr>
          <w:trHeight w:val="265"/>
        </w:trPr>
        <w:tc>
          <w:tcPr>
            <w:tcW w:w="3397" w:type="dxa"/>
            <w:vAlign w:val="center"/>
          </w:tcPr>
          <w:p w14:paraId="3D439E31" w14:textId="37B62235" w:rsidR="00DD653F" w:rsidRPr="00FE7864" w:rsidRDefault="00DD653F" w:rsidP="00877E3D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FE7864">
              <w:rPr>
                <w:rFonts w:ascii="Arial" w:hAnsi="Arial" w:cs="Arial"/>
                <w:b/>
                <w:bCs/>
                <w:color w:val="072F32"/>
                <w:spacing w:val="4"/>
              </w:rPr>
              <w:t xml:space="preserve">Address for certificate </w:t>
            </w:r>
          </w:p>
        </w:tc>
        <w:tc>
          <w:tcPr>
            <w:tcW w:w="5619" w:type="dxa"/>
            <w:vAlign w:val="center"/>
          </w:tcPr>
          <w:p w14:paraId="6618A2BA" w14:textId="4F4A2CB7" w:rsidR="00DD653F" w:rsidRPr="00FE7864" w:rsidRDefault="00DD653F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</w:p>
        </w:tc>
      </w:tr>
    </w:tbl>
    <w:p w14:paraId="467AAE63" w14:textId="0C239A5F" w:rsidR="00C750CC" w:rsidRPr="00FE7864" w:rsidRDefault="00C750CC" w:rsidP="00C750CC">
      <w:pPr>
        <w:rPr>
          <w:rFonts w:ascii="Arial" w:hAnsi="Arial" w:cs="Arial"/>
          <w:color w:val="072F32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E7864" w:rsidRPr="00FE7864" w14:paraId="064719F5" w14:textId="77777777" w:rsidTr="00EF312C">
        <w:trPr>
          <w:trHeight w:val="525"/>
        </w:trPr>
        <w:tc>
          <w:tcPr>
            <w:tcW w:w="9016" w:type="dxa"/>
            <w:gridSpan w:val="2"/>
            <w:vAlign w:val="center"/>
          </w:tcPr>
          <w:p w14:paraId="097C72A7" w14:textId="4E68DBE4" w:rsidR="00F97EAE" w:rsidRPr="00FE7864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FE7864">
              <w:rPr>
                <w:rFonts w:ascii="Arial" w:hAnsi="Arial" w:cs="Arial"/>
                <w:b/>
                <w:bCs/>
                <w:color w:val="072F32"/>
                <w:spacing w:val="4"/>
                <w:sz w:val="32"/>
                <w:szCs w:val="32"/>
              </w:rPr>
              <w:t xml:space="preserve">Delegate information </w:t>
            </w:r>
            <w:r w:rsidR="00583D0F" w:rsidRPr="00FE7864">
              <w:rPr>
                <w:rFonts w:ascii="Arial" w:hAnsi="Arial" w:cs="Arial"/>
                <w:b/>
                <w:bCs/>
                <w:color w:val="072F32"/>
                <w:spacing w:val="4"/>
                <w:sz w:val="32"/>
                <w:szCs w:val="32"/>
              </w:rPr>
              <w:t>(2)</w:t>
            </w:r>
          </w:p>
        </w:tc>
      </w:tr>
      <w:tr w:rsidR="00FE7864" w:rsidRPr="00FE7864" w14:paraId="4FC23CD2" w14:textId="77777777" w:rsidTr="00EF312C">
        <w:trPr>
          <w:trHeight w:val="219"/>
        </w:trPr>
        <w:tc>
          <w:tcPr>
            <w:tcW w:w="3397" w:type="dxa"/>
            <w:vAlign w:val="center"/>
          </w:tcPr>
          <w:p w14:paraId="70BB82B3" w14:textId="77777777" w:rsidR="00F97EAE" w:rsidRPr="00FE7864" w:rsidRDefault="00F97EAE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FE7864">
              <w:rPr>
                <w:rFonts w:ascii="Arial" w:hAnsi="Arial" w:cs="Arial"/>
                <w:b/>
                <w:bCs/>
                <w:color w:val="072F32"/>
                <w:spacing w:val="4"/>
              </w:rPr>
              <w:t>Name</w:t>
            </w:r>
          </w:p>
        </w:tc>
        <w:tc>
          <w:tcPr>
            <w:tcW w:w="5619" w:type="dxa"/>
            <w:vAlign w:val="center"/>
          </w:tcPr>
          <w:p w14:paraId="6491FDCB" w14:textId="32C6CA4E" w:rsidR="00F97EAE" w:rsidRPr="00FE7864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</w:p>
        </w:tc>
      </w:tr>
      <w:tr w:rsidR="00FE7864" w:rsidRPr="00FE7864" w14:paraId="79A2DB0D" w14:textId="77777777" w:rsidTr="00EF312C">
        <w:trPr>
          <w:trHeight w:val="325"/>
        </w:trPr>
        <w:tc>
          <w:tcPr>
            <w:tcW w:w="3397" w:type="dxa"/>
            <w:vAlign w:val="center"/>
          </w:tcPr>
          <w:p w14:paraId="69A42997" w14:textId="77777777" w:rsidR="00F97EAE" w:rsidRPr="00FE7864" w:rsidRDefault="00F97EAE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FE7864">
              <w:rPr>
                <w:rFonts w:ascii="Arial" w:hAnsi="Arial" w:cs="Arial"/>
                <w:b/>
                <w:bCs/>
                <w:color w:val="072F32"/>
                <w:spacing w:val="4"/>
              </w:rPr>
              <w:t>DOB</w:t>
            </w:r>
          </w:p>
        </w:tc>
        <w:tc>
          <w:tcPr>
            <w:tcW w:w="5619" w:type="dxa"/>
            <w:vAlign w:val="center"/>
          </w:tcPr>
          <w:p w14:paraId="59DC75DF" w14:textId="64B2ECCF" w:rsidR="00F97EAE" w:rsidRPr="00FE7864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</w:p>
        </w:tc>
      </w:tr>
      <w:tr w:rsidR="00FE7864" w:rsidRPr="00FE7864" w14:paraId="50FAF230" w14:textId="77777777" w:rsidTr="00EF312C">
        <w:trPr>
          <w:trHeight w:val="373"/>
        </w:trPr>
        <w:tc>
          <w:tcPr>
            <w:tcW w:w="3397" w:type="dxa"/>
            <w:vAlign w:val="center"/>
          </w:tcPr>
          <w:p w14:paraId="77BA8944" w14:textId="77777777" w:rsidR="00F97EAE" w:rsidRPr="00FE7864" w:rsidRDefault="00F97EAE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FE7864">
              <w:rPr>
                <w:rFonts w:ascii="Arial" w:hAnsi="Arial" w:cs="Arial"/>
                <w:b/>
                <w:bCs/>
                <w:color w:val="072F32"/>
                <w:spacing w:val="4"/>
              </w:rPr>
              <w:t>Dietary requirements</w:t>
            </w:r>
          </w:p>
        </w:tc>
        <w:tc>
          <w:tcPr>
            <w:tcW w:w="5619" w:type="dxa"/>
            <w:vAlign w:val="center"/>
          </w:tcPr>
          <w:p w14:paraId="4A30E62C" w14:textId="390EB149" w:rsidR="00F97EAE" w:rsidRPr="00FE7864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</w:p>
        </w:tc>
      </w:tr>
      <w:tr w:rsidR="00F97EAE" w:rsidRPr="00FE7864" w14:paraId="69990DD1" w14:textId="77777777" w:rsidTr="00EF312C">
        <w:trPr>
          <w:trHeight w:val="265"/>
        </w:trPr>
        <w:tc>
          <w:tcPr>
            <w:tcW w:w="3397" w:type="dxa"/>
            <w:vAlign w:val="center"/>
          </w:tcPr>
          <w:p w14:paraId="4629EADD" w14:textId="77777777" w:rsidR="00F97EAE" w:rsidRPr="00FE7864" w:rsidRDefault="00F97EAE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FE7864">
              <w:rPr>
                <w:rFonts w:ascii="Arial" w:hAnsi="Arial" w:cs="Arial"/>
                <w:b/>
                <w:bCs/>
                <w:color w:val="072F32"/>
                <w:spacing w:val="4"/>
              </w:rPr>
              <w:t xml:space="preserve">Address for certificate </w:t>
            </w:r>
          </w:p>
        </w:tc>
        <w:tc>
          <w:tcPr>
            <w:tcW w:w="5619" w:type="dxa"/>
            <w:vAlign w:val="center"/>
          </w:tcPr>
          <w:p w14:paraId="5123E871" w14:textId="77777777" w:rsidR="00F97EAE" w:rsidRPr="00FE7864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</w:p>
        </w:tc>
      </w:tr>
    </w:tbl>
    <w:p w14:paraId="0D3C93C0" w14:textId="08B2E18D" w:rsidR="00796BC8" w:rsidRPr="00FE7864" w:rsidRDefault="00796BC8" w:rsidP="00C750CC">
      <w:pPr>
        <w:rPr>
          <w:rFonts w:ascii="Arial" w:hAnsi="Arial" w:cs="Arial"/>
          <w:color w:val="072F32"/>
          <w:sz w:val="20"/>
          <w:szCs w:val="20"/>
        </w:rPr>
      </w:pPr>
    </w:p>
    <w:p w14:paraId="4E1182CB" w14:textId="51DE5ADE" w:rsidR="00BF5636" w:rsidRPr="00FE7864" w:rsidRDefault="00C43582" w:rsidP="00C750CC">
      <w:pPr>
        <w:rPr>
          <w:rFonts w:ascii="Arial" w:hAnsi="Arial" w:cs="Arial"/>
          <w:color w:val="072F32"/>
        </w:rPr>
      </w:pPr>
      <w:r w:rsidRPr="00FE7864">
        <w:rPr>
          <w:rFonts w:ascii="Arial" w:hAnsi="Arial" w:cs="Arial"/>
          <w:color w:val="072F32"/>
          <w:sz w:val="24"/>
          <w:szCs w:val="24"/>
        </w:rPr>
        <w:t>Please note that spaces are limited to 12 attendees per course.</w:t>
      </w:r>
    </w:p>
    <w:p w14:paraId="438B5738" w14:textId="093200E0" w:rsidR="001A39C6" w:rsidRDefault="00C97D7B" w:rsidP="00C43582">
      <w:pPr>
        <w:rPr>
          <w:rFonts w:ascii="Arial" w:hAnsi="Arial" w:cs="Arial"/>
          <w:sz w:val="24"/>
          <w:szCs w:val="24"/>
        </w:rPr>
      </w:pPr>
      <w:r w:rsidRPr="00FE7864">
        <w:rPr>
          <w:rFonts w:ascii="Arial" w:hAnsi="Arial" w:cs="Arial"/>
          <w:color w:val="072F32"/>
          <w:sz w:val="24"/>
          <w:szCs w:val="24"/>
        </w:rPr>
        <w:t xml:space="preserve">Please return this form </w:t>
      </w:r>
      <w:r w:rsidR="00012C78" w:rsidRPr="00FE7864">
        <w:rPr>
          <w:rFonts w:ascii="Arial" w:hAnsi="Arial" w:cs="Arial"/>
          <w:color w:val="072F32"/>
          <w:sz w:val="24"/>
          <w:szCs w:val="24"/>
        </w:rPr>
        <w:t>to</w:t>
      </w:r>
      <w:r w:rsidR="00012C78" w:rsidRPr="00FE7864">
        <w:rPr>
          <w:rFonts w:ascii="Arial" w:hAnsi="Arial" w:cs="Arial"/>
          <w:sz w:val="24"/>
          <w:szCs w:val="24"/>
        </w:rPr>
        <w:t xml:space="preserve"> </w:t>
      </w:r>
      <w:hyperlink r:id="rId10">
        <w:r w:rsidR="00012C78" w:rsidRPr="00FE7864">
          <w:rPr>
            <w:rStyle w:val="Hyperlink"/>
            <w:rFonts w:ascii="Arial" w:hAnsi="Arial" w:cs="Arial"/>
            <w:sz w:val="24"/>
            <w:szCs w:val="24"/>
          </w:rPr>
          <w:t>info@portskillsand</w:t>
        </w:r>
        <w:r w:rsidR="41940F0A" w:rsidRPr="00FE7864">
          <w:rPr>
            <w:rStyle w:val="Hyperlink"/>
            <w:rFonts w:ascii="Arial" w:hAnsi="Arial" w:cs="Arial"/>
            <w:sz w:val="24"/>
            <w:szCs w:val="24"/>
          </w:rPr>
          <w:t>s</w:t>
        </w:r>
        <w:r w:rsidR="00012C78" w:rsidRPr="00FE7864">
          <w:rPr>
            <w:rStyle w:val="Hyperlink"/>
            <w:rFonts w:ascii="Arial" w:hAnsi="Arial" w:cs="Arial"/>
            <w:sz w:val="24"/>
            <w:szCs w:val="24"/>
          </w:rPr>
          <w:t>afety.co.uk</w:t>
        </w:r>
      </w:hyperlink>
      <w:r w:rsidR="00012C78" w:rsidRPr="00FE7864">
        <w:rPr>
          <w:rFonts w:ascii="Arial" w:hAnsi="Arial" w:cs="Arial"/>
          <w:sz w:val="24"/>
          <w:szCs w:val="24"/>
        </w:rPr>
        <w:t xml:space="preserve"> </w:t>
      </w:r>
    </w:p>
    <w:p w14:paraId="51E74B21" w14:textId="05DD78FA" w:rsidR="00FE7864" w:rsidRDefault="00FE7864" w:rsidP="00C43582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5FD0D176" wp14:editId="5C5AE671">
            <wp:simplePos x="0" y="0"/>
            <wp:positionH relativeFrom="column">
              <wp:posOffset>2553970</wp:posOffset>
            </wp:positionH>
            <wp:positionV relativeFrom="paragraph">
              <wp:posOffset>263525</wp:posOffset>
            </wp:positionV>
            <wp:extent cx="3154680" cy="977900"/>
            <wp:effectExtent l="0" t="0" r="7620" b="0"/>
            <wp:wrapNone/>
            <wp:docPr id="1366483992" name="Picture 3" descr="A picture containing text, font, screenshot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483992" name="Picture 1" descr="A picture containing text, font, screenshot, graphic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8E527" w14:textId="516BE67F" w:rsidR="00FE7864" w:rsidRPr="00FE7864" w:rsidRDefault="00FE7864" w:rsidP="00C43582">
      <w:pPr>
        <w:rPr>
          <w:rFonts w:ascii="Arial" w:hAnsi="Arial" w:cs="Arial"/>
          <w:sz w:val="24"/>
          <w:szCs w:val="24"/>
        </w:rPr>
      </w:pPr>
    </w:p>
    <w:sectPr w:rsidR="00FE7864" w:rsidRPr="00FE786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C560C" w14:textId="77777777" w:rsidR="00BC2771" w:rsidRDefault="00BC2771" w:rsidP="005D31F8">
      <w:pPr>
        <w:spacing w:after="0" w:line="240" w:lineRule="auto"/>
      </w:pPr>
      <w:r>
        <w:separator/>
      </w:r>
    </w:p>
  </w:endnote>
  <w:endnote w:type="continuationSeparator" w:id="0">
    <w:p w14:paraId="5EC191B3" w14:textId="77777777" w:rsidR="00BC2771" w:rsidRDefault="00BC2771" w:rsidP="005D31F8">
      <w:pPr>
        <w:spacing w:after="0" w:line="240" w:lineRule="auto"/>
      </w:pPr>
      <w:r>
        <w:continuationSeparator/>
      </w:r>
    </w:p>
  </w:endnote>
  <w:endnote w:type="continuationNotice" w:id="1">
    <w:p w14:paraId="5A695CD6" w14:textId="77777777" w:rsidR="00BC2771" w:rsidRDefault="00BC27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761C" w14:textId="1B29208B" w:rsidR="00325AF9" w:rsidRPr="00FE7864" w:rsidRDefault="00325AF9" w:rsidP="00FE7864">
    <w:pPr>
      <w:pStyle w:val="Footer"/>
      <w:spacing w:after="120"/>
      <w:rPr>
        <w:rFonts w:ascii="Arial" w:hAnsi="Arial" w:cs="Arial"/>
        <w:color w:val="072F3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99F64" w14:textId="77777777" w:rsidR="00BC2771" w:rsidRDefault="00BC2771" w:rsidP="005D31F8">
      <w:pPr>
        <w:spacing w:after="0" w:line="240" w:lineRule="auto"/>
      </w:pPr>
      <w:r>
        <w:separator/>
      </w:r>
    </w:p>
  </w:footnote>
  <w:footnote w:type="continuationSeparator" w:id="0">
    <w:p w14:paraId="2B07E3AD" w14:textId="77777777" w:rsidR="00BC2771" w:rsidRDefault="00BC2771" w:rsidP="005D31F8">
      <w:pPr>
        <w:spacing w:after="0" w:line="240" w:lineRule="auto"/>
      </w:pPr>
      <w:r>
        <w:continuationSeparator/>
      </w:r>
    </w:p>
  </w:footnote>
  <w:footnote w:type="continuationNotice" w:id="1">
    <w:p w14:paraId="2F333F99" w14:textId="77777777" w:rsidR="00BC2771" w:rsidRDefault="00BC27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37D3" w14:textId="1B4B9531" w:rsidR="005D31F8" w:rsidRDefault="005D31F8" w:rsidP="005D31F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A2"/>
    <w:rsid w:val="00012C78"/>
    <w:rsid w:val="0001680B"/>
    <w:rsid w:val="000327E4"/>
    <w:rsid w:val="0003393C"/>
    <w:rsid w:val="00040151"/>
    <w:rsid w:val="00040FBA"/>
    <w:rsid w:val="000541BE"/>
    <w:rsid w:val="00062FCD"/>
    <w:rsid w:val="000D7086"/>
    <w:rsid w:val="000F3609"/>
    <w:rsid w:val="001071F0"/>
    <w:rsid w:val="00134821"/>
    <w:rsid w:val="00143F95"/>
    <w:rsid w:val="001545FB"/>
    <w:rsid w:val="001547CA"/>
    <w:rsid w:val="001715B4"/>
    <w:rsid w:val="00182B73"/>
    <w:rsid w:val="001A39C6"/>
    <w:rsid w:val="001A472F"/>
    <w:rsid w:val="001D1519"/>
    <w:rsid w:val="001D51B7"/>
    <w:rsid w:val="00247172"/>
    <w:rsid w:val="002620C3"/>
    <w:rsid w:val="002A1002"/>
    <w:rsid w:val="002C142A"/>
    <w:rsid w:val="002C2003"/>
    <w:rsid w:val="002C2201"/>
    <w:rsid w:val="002F28A9"/>
    <w:rsid w:val="00325AF9"/>
    <w:rsid w:val="00330014"/>
    <w:rsid w:val="00331BBC"/>
    <w:rsid w:val="00343084"/>
    <w:rsid w:val="00350B74"/>
    <w:rsid w:val="00381E0B"/>
    <w:rsid w:val="003868AE"/>
    <w:rsid w:val="003A2A91"/>
    <w:rsid w:val="003A7488"/>
    <w:rsid w:val="003B1C15"/>
    <w:rsid w:val="003B2EA1"/>
    <w:rsid w:val="003C63C4"/>
    <w:rsid w:val="003D180F"/>
    <w:rsid w:val="003D4441"/>
    <w:rsid w:val="003F0F18"/>
    <w:rsid w:val="003F1076"/>
    <w:rsid w:val="003F1C8B"/>
    <w:rsid w:val="004963CF"/>
    <w:rsid w:val="004C3AF0"/>
    <w:rsid w:val="004E0C64"/>
    <w:rsid w:val="0053523C"/>
    <w:rsid w:val="00545418"/>
    <w:rsid w:val="00555B50"/>
    <w:rsid w:val="005611A1"/>
    <w:rsid w:val="005669F1"/>
    <w:rsid w:val="00575148"/>
    <w:rsid w:val="00583D0F"/>
    <w:rsid w:val="005D31F8"/>
    <w:rsid w:val="005E135F"/>
    <w:rsid w:val="005E7236"/>
    <w:rsid w:val="00605123"/>
    <w:rsid w:val="0064061B"/>
    <w:rsid w:val="00676F35"/>
    <w:rsid w:val="00684D27"/>
    <w:rsid w:val="0068715B"/>
    <w:rsid w:val="006B0955"/>
    <w:rsid w:val="006B27B3"/>
    <w:rsid w:val="006B696A"/>
    <w:rsid w:val="00703FEA"/>
    <w:rsid w:val="00725532"/>
    <w:rsid w:val="0075727D"/>
    <w:rsid w:val="00796BC8"/>
    <w:rsid w:val="00803B68"/>
    <w:rsid w:val="00814BF1"/>
    <w:rsid w:val="008239B5"/>
    <w:rsid w:val="00853E0D"/>
    <w:rsid w:val="00875965"/>
    <w:rsid w:val="008C4C82"/>
    <w:rsid w:val="008E3E56"/>
    <w:rsid w:val="008F187A"/>
    <w:rsid w:val="009031A2"/>
    <w:rsid w:val="00905B3C"/>
    <w:rsid w:val="00906E9F"/>
    <w:rsid w:val="00933D9A"/>
    <w:rsid w:val="009341D7"/>
    <w:rsid w:val="009722A1"/>
    <w:rsid w:val="009B6719"/>
    <w:rsid w:val="009F177A"/>
    <w:rsid w:val="009F35CF"/>
    <w:rsid w:val="009F7B75"/>
    <w:rsid w:val="00A060EE"/>
    <w:rsid w:val="00A11CEE"/>
    <w:rsid w:val="00A17115"/>
    <w:rsid w:val="00A71470"/>
    <w:rsid w:val="00AC10D7"/>
    <w:rsid w:val="00AE22C8"/>
    <w:rsid w:val="00AE38E4"/>
    <w:rsid w:val="00AF30B6"/>
    <w:rsid w:val="00B61F7D"/>
    <w:rsid w:val="00B65253"/>
    <w:rsid w:val="00B71844"/>
    <w:rsid w:val="00B74847"/>
    <w:rsid w:val="00B95AF3"/>
    <w:rsid w:val="00BC2771"/>
    <w:rsid w:val="00BD4BF5"/>
    <w:rsid w:val="00BD5717"/>
    <w:rsid w:val="00BF5636"/>
    <w:rsid w:val="00C205DF"/>
    <w:rsid w:val="00C43582"/>
    <w:rsid w:val="00C52886"/>
    <w:rsid w:val="00C55FA0"/>
    <w:rsid w:val="00C63021"/>
    <w:rsid w:val="00C750CC"/>
    <w:rsid w:val="00C97D7B"/>
    <w:rsid w:val="00CB0258"/>
    <w:rsid w:val="00CE2D57"/>
    <w:rsid w:val="00CE7F73"/>
    <w:rsid w:val="00CF4E3C"/>
    <w:rsid w:val="00D11571"/>
    <w:rsid w:val="00D3015F"/>
    <w:rsid w:val="00D703C7"/>
    <w:rsid w:val="00DD2389"/>
    <w:rsid w:val="00DD653F"/>
    <w:rsid w:val="00DE211E"/>
    <w:rsid w:val="00DE56A0"/>
    <w:rsid w:val="00DF4923"/>
    <w:rsid w:val="00E46972"/>
    <w:rsid w:val="00E76560"/>
    <w:rsid w:val="00EB7DB3"/>
    <w:rsid w:val="00F11B3F"/>
    <w:rsid w:val="00F36107"/>
    <w:rsid w:val="00F364D4"/>
    <w:rsid w:val="00F97EAE"/>
    <w:rsid w:val="00FB267D"/>
    <w:rsid w:val="00FD247E"/>
    <w:rsid w:val="00FE7864"/>
    <w:rsid w:val="00FF775C"/>
    <w:rsid w:val="021EBA6E"/>
    <w:rsid w:val="042EE1C6"/>
    <w:rsid w:val="304B00F1"/>
    <w:rsid w:val="4194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ED401"/>
  <w15:chartTrackingRefBased/>
  <w15:docId w15:val="{D5C9E03C-9625-4DE2-9D90-E18AE082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C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1F8"/>
  </w:style>
  <w:style w:type="paragraph" w:styleId="Footer">
    <w:name w:val="footer"/>
    <w:basedOn w:val="Normal"/>
    <w:link w:val="FooterChar"/>
    <w:unhideWhenUsed/>
    <w:rsid w:val="005D3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1F8"/>
  </w:style>
  <w:style w:type="character" w:customStyle="1" w:styleId="normaltextrun">
    <w:name w:val="normaltextrun"/>
    <w:basedOn w:val="DefaultParagraphFont"/>
    <w:rsid w:val="000541BE"/>
  </w:style>
  <w:style w:type="character" w:customStyle="1" w:styleId="eop">
    <w:name w:val="eop"/>
    <w:basedOn w:val="DefaultParagraphFont"/>
    <w:rsid w:val="000541BE"/>
  </w:style>
  <w:style w:type="paragraph" w:styleId="NormalWeb">
    <w:name w:val="Normal (Web)"/>
    <w:basedOn w:val="Normal"/>
    <w:uiPriority w:val="99"/>
    <w:unhideWhenUsed/>
    <w:rsid w:val="0035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align-justify">
    <w:name w:val="text-align-justify"/>
    <w:basedOn w:val="Normal"/>
    <w:rsid w:val="0035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1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0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12C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C7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55B5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74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2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portskillsandafety.co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afdf78-c3fe-47f8-817f-09d9828c9ead" xsi:nil="true"/>
    <lcf76f155ced4ddcb4097134ff3c332f xmlns="06ab2385-7de3-4cbf-bbd8-a36607d2e8d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2ED7152AC134699808DA4FF2E4886" ma:contentTypeVersion="19" ma:contentTypeDescription="Create a new document." ma:contentTypeScope="" ma:versionID="6f9f5b06ae30d7cbba8e24583d77759c">
  <xsd:schema xmlns:xsd="http://www.w3.org/2001/XMLSchema" xmlns:xs="http://www.w3.org/2001/XMLSchema" xmlns:p="http://schemas.microsoft.com/office/2006/metadata/properties" xmlns:ns2="27afdf78-c3fe-47f8-817f-09d9828c9ead" xmlns:ns3="06ab2385-7de3-4cbf-bbd8-a36607d2e8d7" targetNamespace="http://schemas.microsoft.com/office/2006/metadata/properties" ma:root="true" ma:fieldsID="c1ca25e55af879a64e625d43dd4311b8" ns2:_="" ns3:_="">
    <xsd:import namespace="27afdf78-c3fe-47f8-817f-09d9828c9ead"/>
    <xsd:import namespace="06ab2385-7de3-4cbf-bbd8-a36607d2e8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df78-c3fe-47f8-817f-09d9828c9e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1e6403a9-f01c-4297-ae5d-97b8ff369c16}" ma:internalName="TaxCatchAll" ma:showField="CatchAllData" ma:web="27afdf78-c3fe-47f8-817f-09d9828c9e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b2385-7de3-4cbf-bbd8-a36607d2e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2b4103-08ff-4f2b-b292-4eec36215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F66738-8E0F-4B70-97FD-DC7DE9D769FE}">
  <ds:schemaRefs>
    <ds:schemaRef ds:uri="http://purl.org/dc/dcmitype/"/>
    <ds:schemaRef ds:uri="27afdf78-c3fe-47f8-817f-09d9828c9ead"/>
    <ds:schemaRef ds:uri="http://schemas.openxmlformats.org/package/2006/metadata/core-properties"/>
    <ds:schemaRef ds:uri="06ab2385-7de3-4cbf-bbd8-a36607d2e8d7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42245C0-66DA-4E2D-B0AC-A72C53A528C1}"/>
</file>

<file path=customXml/itemProps3.xml><?xml version="1.0" encoding="utf-8"?>
<ds:datastoreItem xmlns:ds="http://schemas.openxmlformats.org/officeDocument/2006/customXml" ds:itemID="{EA9AC87E-FD6A-4AE1-9D01-36A8A3D27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4C956C-5F7B-4815-A1F4-E9484EC139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Harty</dc:creator>
  <cp:keywords/>
  <dc:description/>
  <cp:lastModifiedBy>Rhiannon Harty</cp:lastModifiedBy>
  <cp:revision>2</cp:revision>
  <cp:lastPrinted>2023-06-29T11:37:00Z</cp:lastPrinted>
  <dcterms:created xsi:type="dcterms:W3CDTF">2023-11-29T14:48:00Z</dcterms:created>
  <dcterms:modified xsi:type="dcterms:W3CDTF">2023-11-29T14:48:00Z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0x0101003862ED7152AC134699808DA4FF2E4886</vt:lpwstr>
  </property>
  <property fmtid="{D5CDD505-2E9C-101B-9397-08002B2CF9AE}" pid="3" name="MediaServiceImageTags">
    <vt:lpwstr/>
  </property>
</Properties>
</file>