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4630" w:rsidR="00831221" w:rsidP="00831221" w:rsidRDefault="00831221" w14:paraId="731E5AB6" w14:textId="77777777">
      <w:pPr>
        <w:shd w:val="clear" w:color="auto" w:fill="FFFFFF"/>
        <w:spacing w:after="0" w:line="240" w:lineRule="auto"/>
        <w:outlineLvl w:val="2"/>
        <w:rPr>
          <w:rFonts w:ascii="Arial" w:hAnsi="Arial" w:eastAsia="Times New Roman" w:cs="Arial"/>
          <w:b/>
          <w:color w:val="07322F"/>
          <w:lang w:eastAsia="en-GB"/>
        </w:rPr>
      </w:pPr>
      <w:r w:rsidRPr="005D4630">
        <w:rPr>
          <w:rFonts w:ascii="Arial" w:hAnsi="Arial" w:eastAsia="Times New Roman" w:cs="Arial"/>
          <w:b/>
          <w:color w:val="07322F"/>
          <w:lang w:eastAsia="en-GB"/>
        </w:rPr>
        <w:t xml:space="preserve">PORT SKILLS &amp; SAFETY NOMINATED MEMBER CONTACT </w:t>
      </w:r>
    </w:p>
    <w:p w:rsidRPr="005D4630" w:rsidR="00831221" w:rsidP="00831221" w:rsidRDefault="00831221" w14:paraId="6E8AED61" w14:textId="77777777">
      <w:pPr>
        <w:shd w:val="clear" w:color="auto" w:fill="FFFFFF"/>
        <w:spacing w:after="0" w:line="240" w:lineRule="auto"/>
        <w:outlineLvl w:val="2"/>
        <w:rPr>
          <w:rFonts w:ascii="Arial" w:hAnsi="Arial" w:eastAsia="Times New Roman" w:cs="Arial"/>
          <w:b/>
          <w:color w:val="07322F"/>
          <w:lang w:eastAsia="en-GB"/>
        </w:rPr>
      </w:pPr>
    </w:p>
    <w:p w:rsidRPr="005D4630" w:rsidR="00831221" w:rsidP="00831221" w:rsidRDefault="00831221" w14:paraId="62C1866A" w14:textId="77777777">
      <w:pPr>
        <w:shd w:val="clear" w:color="auto" w:fill="FFFFFF" w:themeFill="background1"/>
        <w:spacing w:after="0" w:line="240" w:lineRule="auto"/>
        <w:outlineLvl w:val="2"/>
        <w:rPr>
          <w:rFonts w:ascii="Arial" w:hAnsi="Arial" w:eastAsia="Times New Roman" w:cs="Arial"/>
          <w:color w:val="07322F"/>
          <w:lang w:eastAsia="en-GB"/>
        </w:rPr>
      </w:pPr>
      <w:r w:rsidRPr="005D4630">
        <w:rPr>
          <w:rFonts w:ascii="Arial" w:hAnsi="Arial" w:eastAsia="Times New Roman" w:cs="Arial"/>
          <w:color w:val="07322F"/>
          <w:lang w:eastAsia="en-GB"/>
        </w:rPr>
        <w:t xml:space="preserve">In order to help us to provide the right information the most relevant contact(s) in your organisation, please fill out the contact details below. We will use this information to ensure your organisation is regularly updated and can get involved in the various project and initiatives detailed in the membership pack. They will also ensure that your staff can access the membership area of the website. Please complete and return this form to </w:t>
      </w:r>
      <w:hyperlink r:id="rId11">
        <w:r w:rsidRPr="005D4630">
          <w:rPr>
            <w:rStyle w:val="Hyperlink"/>
            <w:rFonts w:ascii="Arial" w:hAnsi="Arial" w:eastAsia="Times New Roman" w:cs="Arial"/>
            <w:color w:val="07322F"/>
            <w:lang w:eastAsia="en-GB"/>
          </w:rPr>
          <w:t>info@portskillsandsafety.co.uk</w:t>
        </w:r>
      </w:hyperlink>
      <w:r w:rsidRPr="005D4630">
        <w:rPr>
          <w:rFonts w:ascii="Arial" w:hAnsi="Arial" w:eastAsia="Times New Roman" w:cs="Arial"/>
          <w:color w:val="07322F"/>
          <w:lang w:eastAsia="en-GB"/>
        </w:rPr>
        <w:t xml:space="preserve">. </w:t>
      </w:r>
    </w:p>
    <w:p w:rsidRPr="005D4630" w:rsidR="00831221" w:rsidP="00831221" w:rsidRDefault="00831221" w14:paraId="354E8B2B" w14:textId="77777777">
      <w:pPr>
        <w:shd w:val="clear" w:color="auto" w:fill="FFFFFF" w:themeFill="background1"/>
        <w:spacing w:after="0" w:line="240" w:lineRule="auto"/>
        <w:outlineLvl w:val="2"/>
        <w:rPr>
          <w:rFonts w:ascii="Arial" w:hAnsi="Arial" w:eastAsia="Times New Roman" w:cs="Arial"/>
          <w:color w:val="07322F"/>
          <w:lang w:eastAsia="en-GB"/>
        </w:rPr>
      </w:pPr>
    </w:p>
    <w:p w:rsidR="00831221" w:rsidP="00831221" w:rsidRDefault="00831221" w14:paraId="213DB15D" w14:textId="77777777">
      <w:pPr>
        <w:shd w:val="clear" w:color="auto" w:fill="FFFFFF" w:themeFill="background1"/>
        <w:spacing w:after="0" w:line="240" w:lineRule="auto"/>
        <w:outlineLvl w:val="2"/>
        <w:rPr>
          <w:rFonts w:ascii="Arial" w:hAnsi="Arial" w:eastAsia="Times New Roman" w:cs="Arial"/>
          <w:color w:val="07322F"/>
          <w:lang w:eastAsia="en-GB"/>
        </w:rPr>
      </w:pPr>
      <w:r w:rsidRPr="005D4630">
        <w:rPr>
          <w:rFonts w:ascii="Arial" w:hAnsi="Arial" w:eastAsia="Times New Roman" w:cs="Arial"/>
          <w:color w:val="07322F"/>
          <w:lang w:eastAsia="en-GB"/>
        </w:rPr>
        <w:t xml:space="preserve">Any data obtained here will be used in line with our Fair Processing Policy. A copy of which is available on the </w:t>
      </w:r>
      <w:hyperlink r:id="rId12">
        <w:r w:rsidRPr="005D4630">
          <w:rPr>
            <w:rStyle w:val="Hyperlink"/>
            <w:rFonts w:ascii="Arial" w:hAnsi="Arial" w:eastAsia="Times New Roman" w:cs="Arial"/>
            <w:color w:val="07322F"/>
            <w:lang w:eastAsia="en-GB"/>
          </w:rPr>
          <w:t>website</w:t>
        </w:r>
      </w:hyperlink>
      <w:r w:rsidRPr="005D4630">
        <w:rPr>
          <w:rFonts w:ascii="Arial" w:hAnsi="Arial" w:eastAsia="Times New Roman" w:cs="Arial"/>
          <w:color w:val="07322F"/>
          <w:lang w:eastAsia="en-GB"/>
        </w:rPr>
        <w:t xml:space="preserve">. </w:t>
      </w:r>
    </w:p>
    <w:p w:rsidR="000137C0" w:rsidP="00831221" w:rsidRDefault="000137C0" w14:paraId="7036E54E" w14:textId="77777777">
      <w:pPr>
        <w:shd w:val="clear" w:color="auto" w:fill="FFFFFF" w:themeFill="background1"/>
        <w:spacing w:after="0" w:line="240" w:lineRule="auto"/>
        <w:outlineLvl w:val="2"/>
        <w:rPr>
          <w:rFonts w:ascii="Arial" w:hAnsi="Arial" w:eastAsia="Times New Roman" w:cs="Arial"/>
          <w:color w:val="07322F"/>
          <w:lang w:eastAsia="en-GB"/>
        </w:rPr>
      </w:pPr>
    </w:p>
    <w:p w:rsidRPr="007A12A3" w:rsidR="00D40997" w:rsidP="00831221" w:rsidRDefault="00043BC8" w14:paraId="4F03A427" w14:textId="258416E7">
      <w:pPr>
        <w:shd w:val="clear" w:color="auto" w:fill="FFFFFF" w:themeFill="background1"/>
        <w:spacing w:after="0" w:line="240" w:lineRule="auto"/>
        <w:outlineLvl w:val="2"/>
        <w:rPr>
          <w:rFonts w:ascii="Arial" w:hAnsi="Arial" w:eastAsia="Times New Roman" w:cs="Arial"/>
          <w:b/>
          <w:bCs/>
          <w:color w:val="07322F"/>
          <w:lang w:eastAsia="en-GB"/>
        </w:rPr>
      </w:pPr>
      <w:r w:rsidRPr="007A12A3">
        <w:rPr>
          <w:rFonts w:ascii="Arial" w:hAnsi="Arial" w:eastAsia="Times New Roman" w:cs="Arial"/>
          <w:b/>
          <w:bCs/>
          <w:color w:val="07322F"/>
          <w:lang w:eastAsia="en-GB"/>
        </w:rPr>
        <w:t>Please confirm company name:</w:t>
      </w:r>
    </w:p>
    <w:p w:rsidR="00043BC8" w:rsidP="00831221" w:rsidRDefault="00043BC8" w14:paraId="68E31235" w14:textId="77777777">
      <w:pPr>
        <w:shd w:val="clear" w:color="auto" w:fill="FFFFFF" w:themeFill="background1"/>
        <w:spacing w:after="0" w:line="240" w:lineRule="auto"/>
        <w:outlineLvl w:val="2"/>
        <w:rPr>
          <w:rFonts w:ascii="Arial" w:hAnsi="Arial" w:eastAsia="Times New Roman" w:cs="Arial"/>
          <w:color w:val="07322F"/>
          <w:lang w:eastAsia="en-GB"/>
        </w:rPr>
      </w:pPr>
    </w:p>
    <w:tbl>
      <w:tblPr>
        <w:tblW w:w="13948" w:type="dxa"/>
        <w:tblLook w:val="04A0" w:firstRow="1" w:lastRow="0" w:firstColumn="1" w:lastColumn="0" w:noHBand="0" w:noVBand="1"/>
      </w:tblPr>
      <w:tblGrid>
        <w:gridCol w:w="1696"/>
        <w:gridCol w:w="2127"/>
        <w:gridCol w:w="1842"/>
        <w:gridCol w:w="1560"/>
        <w:gridCol w:w="1743"/>
        <w:gridCol w:w="498"/>
        <w:gridCol w:w="498"/>
        <w:gridCol w:w="498"/>
        <w:gridCol w:w="498"/>
        <w:gridCol w:w="498"/>
        <w:gridCol w:w="498"/>
        <w:gridCol w:w="498"/>
        <w:gridCol w:w="498"/>
        <w:gridCol w:w="498"/>
        <w:gridCol w:w="498"/>
      </w:tblGrid>
      <w:tr w:rsidRPr="000B73EF" w:rsidR="000B73EF" w:rsidTr="126B531F" w14:paraId="6BDB0071" w14:textId="77777777">
        <w:trPr>
          <w:trHeight w:val="2712"/>
        </w:trPr>
        <w:tc>
          <w:tcPr>
            <w:tcW w:w="1696" w:type="dxa"/>
            <w:tcBorders>
              <w:top w:val="single" w:color="auto" w:sz="4" w:space="0"/>
              <w:left w:val="single" w:color="auto" w:sz="4" w:space="0"/>
              <w:bottom w:val="single" w:color="auto" w:sz="4" w:space="0"/>
              <w:right w:val="single" w:color="auto" w:sz="4" w:space="0"/>
            </w:tcBorders>
            <w:shd w:val="clear" w:color="auto" w:fill="072F32"/>
            <w:noWrap/>
            <w:tcMar/>
            <w:vAlign w:val="bottom"/>
            <w:hideMark/>
          </w:tcPr>
          <w:p w:rsidRPr="000B73EF" w:rsidR="000B73EF" w:rsidP="000B73EF" w:rsidRDefault="000B73EF" w14:paraId="752D9388" w14:textId="77777777">
            <w:pPr>
              <w:spacing w:after="0" w:line="240" w:lineRule="auto"/>
              <w:rPr>
                <w:rFonts w:ascii="Calibri" w:hAnsi="Calibri" w:eastAsia="Times New Roman" w:cs="Calibri"/>
                <w:b/>
                <w:bCs/>
                <w:color w:val="FFFFFF"/>
                <w:lang w:eastAsia="en-GB"/>
              </w:rPr>
            </w:pPr>
            <w:r w:rsidRPr="000B73EF">
              <w:rPr>
                <w:rFonts w:ascii="Calibri" w:hAnsi="Calibri" w:eastAsia="Times New Roman" w:cs="Calibri"/>
                <w:b/>
                <w:bCs/>
                <w:color w:val="FFFFFF"/>
                <w:lang w:eastAsia="en-GB"/>
              </w:rPr>
              <w:t>Full Name</w:t>
            </w:r>
          </w:p>
        </w:tc>
        <w:tc>
          <w:tcPr>
            <w:tcW w:w="2127" w:type="dxa"/>
            <w:tcBorders>
              <w:top w:val="single" w:color="auto" w:sz="4" w:space="0"/>
              <w:left w:val="single" w:color="auto" w:sz="4" w:space="0"/>
              <w:bottom w:val="single" w:color="auto" w:sz="4" w:space="0"/>
              <w:right w:val="single" w:color="auto" w:sz="4" w:space="0"/>
            </w:tcBorders>
            <w:shd w:val="clear" w:color="auto" w:fill="072F32"/>
            <w:noWrap/>
            <w:tcMar/>
            <w:vAlign w:val="bottom"/>
            <w:hideMark/>
          </w:tcPr>
          <w:p w:rsidRPr="000B73EF" w:rsidR="000B73EF" w:rsidP="000B73EF" w:rsidRDefault="000B73EF" w14:paraId="7081CCCD" w14:textId="77777777">
            <w:pPr>
              <w:spacing w:after="0" w:line="240" w:lineRule="auto"/>
              <w:rPr>
                <w:rFonts w:ascii="Calibri" w:hAnsi="Calibri" w:eastAsia="Times New Roman" w:cs="Calibri"/>
                <w:b/>
                <w:bCs/>
                <w:color w:val="FFFFFF"/>
                <w:lang w:eastAsia="en-GB"/>
              </w:rPr>
            </w:pPr>
            <w:r w:rsidRPr="000B73EF">
              <w:rPr>
                <w:rFonts w:ascii="Calibri" w:hAnsi="Calibri" w:eastAsia="Times New Roman" w:cs="Calibri"/>
                <w:b/>
                <w:bCs/>
                <w:color w:val="FFFFFF"/>
                <w:lang w:eastAsia="en-GB"/>
              </w:rPr>
              <w:t>Email Address</w:t>
            </w:r>
          </w:p>
        </w:tc>
        <w:tc>
          <w:tcPr>
            <w:tcW w:w="1842" w:type="dxa"/>
            <w:tcBorders>
              <w:top w:val="single" w:color="auto" w:sz="4" w:space="0"/>
              <w:left w:val="single" w:color="auto" w:sz="4" w:space="0"/>
              <w:bottom w:val="single" w:color="auto" w:sz="4" w:space="0"/>
              <w:right w:val="single" w:color="auto" w:sz="4" w:space="0"/>
            </w:tcBorders>
            <w:shd w:val="clear" w:color="auto" w:fill="072F32"/>
            <w:noWrap/>
            <w:tcMar/>
            <w:vAlign w:val="bottom"/>
            <w:hideMark/>
          </w:tcPr>
          <w:p w:rsidRPr="000B73EF" w:rsidR="000B73EF" w:rsidP="000B73EF" w:rsidRDefault="000B73EF" w14:paraId="3E9AD32D" w14:textId="3702D9F9">
            <w:pPr>
              <w:spacing w:after="0" w:line="240" w:lineRule="auto"/>
              <w:rPr>
                <w:rFonts w:ascii="Calibri" w:hAnsi="Calibri" w:eastAsia="Times New Roman" w:cs="Calibri"/>
                <w:b w:val="1"/>
                <w:bCs w:val="1"/>
                <w:color w:val="FFFFFF"/>
                <w:lang w:eastAsia="en-GB"/>
              </w:rPr>
            </w:pPr>
            <w:r w:rsidRPr="126B531F" w:rsidR="000B73EF">
              <w:rPr>
                <w:rFonts w:ascii="Calibri" w:hAnsi="Calibri" w:eastAsia="Times New Roman" w:cs="Calibri"/>
                <w:b w:val="1"/>
                <w:bCs w:val="1"/>
                <w:color w:val="FFFFFF" w:themeColor="background1" w:themeTint="FF" w:themeShade="FF"/>
                <w:lang w:eastAsia="en-GB"/>
              </w:rPr>
              <w:t>Direct No.</w:t>
            </w:r>
          </w:p>
        </w:tc>
        <w:tc>
          <w:tcPr>
            <w:tcW w:w="1560" w:type="dxa"/>
            <w:tcBorders>
              <w:top w:val="single" w:color="auto" w:sz="4" w:space="0"/>
              <w:left w:val="single" w:color="auto" w:sz="4" w:space="0"/>
              <w:bottom w:val="single" w:color="auto" w:sz="4" w:space="0"/>
              <w:right w:val="single" w:color="auto" w:sz="4" w:space="0"/>
            </w:tcBorders>
            <w:shd w:val="clear" w:color="auto" w:fill="072F32"/>
            <w:noWrap/>
            <w:tcMar/>
            <w:vAlign w:val="bottom"/>
            <w:hideMark/>
          </w:tcPr>
          <w:p w:rsidRPr="000B73EF" w:rsidR="000B73EF" w:rsidP="000B73EF" w:rsidRDefault="000B73EF" w14:paraId="54A4452E" w14:textId="77777777">
            <w:pPr>
              <w:spacing w:after="0" w:line="240" w:lineRule="auto"/>
              <w:rPr>
                <w:rFonts w:ascii="Calibri" w:hAnsi="Calibri" w:eastAsia="Times New Roman" w:cs="Calibri"/>
                <w:b/>
                <w:bCs/>
                <w:color w:val="FFFFFF"/>
                <w:lang w:eastAsia="en-GB"/>
              </w:rPr>
            </w:pPr>
            <w:r w:rsidRPr="000B73EF">
              <w:rPr>
                <w:rFonts w:ascii="Calibri" w:hAnsi="Calibri" w:eastAsia="Times New Roman" w:cs="Calibri"/>
                <w:b/>
                <w:bCs/>
                <w:color w:val="FFFFFF"/>
                <w:lang w:eastAsia="en-GB"/>
              </w:rPr>
              <w:t>Mobile No.</w:t>
            </w:r>
          </w:p>
        </w:tc>
        <w:tc>
          <w:tcPr>
            <w:tcW w:w="1743" w:type="dxa"/>
            <w:tcBorders>
              <w:top w:val="single" w:color="auto" w:sz="4" w:space="0"/>
              <w:left w:val="single" w:color="auto" w:sz="4" w:space="0"/>
              <w:bottom w:val="single" w:color="auto" w:sz="4" w:space="0"/>
              <w:right w:val="single" w:color="auto" w:sz="4" w:space="0"/>
            </w:tcBorders>
            <w:shd w:val="clear" w:color="auto" w:fill="072F32"/>
            <w:noWrap/>
            <w:tcMar/>
            <w:vAlign w:val="bottom"/>
            <w:hideMark/>
          </w:tcPr>
          <w:p w:rsidRPr="000B73EF" w:rsidR="000B73EF" w:rsidP="000B73EF" w:rsidRDefault="000B73EF" w14:paraId="3CFEDBC4" w14:textId="09A15B1A">
            <w:pPr>
              <w:spacing w:after="0" w:line="240" w:lineRule="auto"/>
              <w:rPr>
                <w:rFonts w:ascii="Calibri" w:hAnsi="Calibri" w:eastAsia="Times New Roman" w:cs="Calibri"/>
                <w:b w:val="1"/>
                <w:bCs w:val="1"/>
                <w:color w:val="FFFFFF"/>
                <w:lang w:eastAsia="en-GB"/>
              </w:rPr>
            </w:pPr>
            <w:r w:rsidRPr="126B531F" w:rsidR="000B73EF">
              <w:rPr>
                <w:rFonts w:ascii="Calibri" w:hAnsi="Calibri" w:eastAsia="Times New Roman" w:cs="Calibri"/>
                <w:b w:val="1"/>
                <w:bCs w:val="1"/>
                <w:color w:val="FFFFFF" w:themeColor="background1" w:themeTint="FF" w:themeShade="FF"/>
                <w:lang w:eastAsia="en-GB"/>
              </w:rPr>
              <w:t>Job  Title</w:t>
            </w:r>
          </w:p>
        </w:tc>
        <w:tc>
          <w:tcPr>
            <w:tcW w:w="498" w:type="dxa"/>
            <w:tcBorders>
              <w:top w:val="single" w:color="auto" w:sz="4" w:space="0"/>
              <w:left w:val="single" w:color="auto" w:sz="4" w:space="0"/>
              <w:bottom w:val="single" w:color="auto" w:sz="4" w:space="0"/>
              <w:right w:val="single" w:color="auto" w:sz="4" w:space="0"/>
            </w:tcBorders>
            <w:shd w:val="clear" w:color="auto" w:fill="072F32"/>
            <w:noWrap/>
            <w:tcMar/>
            <w:textDirection w:val="btLr"/>
            <w:vAlign w:val="bottom"/>
            <w:hideMark/>
          </w:tcPr>
          <w:p w:rsidRPr="000B73EF" w:rsidR="000B73EF" w:rsidP="000B73EF" w:rsidRDefault="000B73EF" w14:paraId="1841B0D1" w14:textId="77777777">
            <w:pPr>
              <w:spacing w:after="0" w:line="240" w:lineRule="auto"/>
              <w:rPr>
                <w:rFonts w:ascii="Calibri" w:hAnsi="Calibri" w:eastAsia="Times New Roman" w:cs="Calibri"/>
                <w:b/>
                <w:bCs/>
                <w:color w:val="FFFFFF"/>
                <w:lang w:eastAsia="en-GB"/>
              </w:rPr>
            </w:pPr>
            <w:r w:rsidRPr="000B73EF">
              <w:rPr>
                <w:rFonts w:ascii="Calibri" w:hAnsi="Calibri" w:eastAsia="Times New Roman" w:cs="Calibri"/>
                <w:b/>
                <w:bCs/>
                <w:color w:val="FFFFFF"/>
                <w:lang w:eastAsia="en-GB"/>
              </w:rPr>
              <w:t>Ask Member Queries?</w:t>
            </w:r>
          </w:p>
        </w:tc>
        <w:tc>
          <w:tcPr>
            <w:tcW w:w="498" w:type="dxa"/>
            <w:tcBorders>
              <w:top w:val="single" w:color="auto" w:sz="4" w:space="0"/>
              <w:left w:val="single" w:color="auto" w:sz="4" w:space="0"/>
              <w:bottom w:val="single" w:color="auto" w:sz="4" w:space="0"/>
              <w:right w:val="single" w:color="auto" w:sz="4" w:space="0"/>
            </w:tcBorders>
            <w:shd w:val="clear" w:color="auto" w:fill="072F32"/>
            <w:noWrap/>
            <w:tcMar/>
            <w:textDirection w:val="btLr"/>
            <w:vAlign w:val="bottom"/>
            <w:hideMark/>
          </w:tcPr>
          <w:p w:rsidRPr="000B73EF" w:rsidR="000B73EF" w:rsidP="000B73EF" w:rsidRDefault="000B73EF" w14:paraId="2B2907C3" w14:textId="77777777">
            <w:pPr>
              <w:spacing w:after="0" w:line="240" w:lineRule="auto"/>
              <w:rPr>
                <w:rFonts w:ascii="Calibri" w:hAnsi="Calibri" w:eastAsia="Times New Roman" w:cs="Calibri"/>
                <w:b/>
                <w:bCs/>
                <w:color w:val="FFFFFF"/>
                <w:lang w:eastAsia="en-GB"/>
              </w:rPr>
            </w:pPr>
            <w:r w:rsidRPr="000B73EF">
              <w:rPr>
                <w:rFonts w:ascii="Calibri" w:hAnsi="Calibri" w:eastAsia="Times New Roman" w:cs="Calibri"/>
                <w:b/>
                <w:bCs/>
                <w:color w:val="FFFFFF"/>
                <w:lang w:eastAsia="en-GB"/>
              </w:rPr>
              <w:t>Safety Alerts?</w:t>
            </w:r>
          </w:p>
        </w:tc>
        <w:tc>
          <w:tcPr>
            <w:tcW w:w="498" w:type="dxa"/>
            <w:tcBorders>
              <w:top w:val="single" w:color="auto" w:sz="4" w:space="0"/>
              <w:left w:val="single" w:color="auto" w:sz="4" w:space="0"/>
              <w:bottom w:val="single" w:color="auto" w:sz="4" w:space="0"/>
              <w:right w:val="single" w:color="auto" w:sz="4" w:space="0"/>
            </w:tcBorders>
            <w:shd w:val="clear" w:color="auto" w:fill="072F32"/>
            <w:noWrap/>
            <w:tcMar/>
            <w:textDirection w:val="btLr"/>
            <w:vAlign w:val="bottom"/>
            <w:hideMark/>
          </w:tcPr>
          <w:p w:rsidRPr="000B73EF" w:rsidR="000B73EF" w:rsidP="000B73EF" w:rsidRDefault="000B73EF" w14:paraId="601B8267" w14:textId="77777777">
            <w:pPr>
              <w:spacing w:after="0" w:line="240" w:lineRule="auto"/>
              <w:rPr>
                <w:rFonts w:ascii="Calibri" w:hAnsi="Calibri" w:eastAsia="Times New Roman" w:cs="Calibri"/>
                <w:b/>
                <w:bCs/>
                <w:color w:val="FFFFFF"/>
                <w:lang w:eastAsia="en-GB"/>
              </w:rPr>
            </w:pPr>
            <w:r w:rsidRPr="000B73EF">
              <w:rPr>
                <w:rFonts w:ascii="Calibri" w:hAnsi="Calibri" w:eastAsia="Times New Roman" w:cs="Calibri"/>
                <w:b/>
                <w:bCs/>
                <w:color w:val="FFFFFF"/>
                <w:lang w:eastAsia="en-GB"/>
              </w:rPr>
              <w:t>Skills Bulletins?</w:t>
            </w:r>
          </w:p>
        </w:tc>
        <w:tc>
          <w:tcPr>
            <w:tcW w:w="498" w:type="dxa"/>
            <w:tcBorders>
              <w:top w:val="single" w:color="auto" w:sz="4" w:space="0"/>
              <w:left w:val="single" w:color="auto" w:sz="4" w:space="0"/>
              <w:bottom w:val="single" w:color="auto" w:sz="4" w:space="0"/>
              <w:right w:val="single" w:color="auto" w:sz="4" w:space="0"/>
            </w:tcBorders>
            <w:shd w:val="clear" w:color="auto" w:fill="072F32"/>
            <w:noWrap/>
            <w:tcMar/>
            <w:textDirection w:val="btLr"/>
            <w:vAlign w:val="bottom"/>
            <w:hideMark/>
          </w:tcPr>
          <w:p w:rsidRPr="000B73EF" w:rsidR="000B73EF" w:rsidP="000B73EF" w:rsidRDefault="000B73EF" w14:paraId="1A669CF6" w14:textId="77777777">
            <w:pPr>
              <w:spacing w:after="0" w:line="240" w:lineRule="auto"/>
              <w:rPr>
                <w:rFonts w:ascii="Calibri" w:hAnsi="Calibri" w:eastAsia="Times New Roman" w:cs="Calibri"/>
                <w:b/>
                <w:bCs/>
                <w:color w:val="FFFFFF"/>
                <w:lang w:eastAsia="en-GB"/>
              </w:rPr>
            </w:pPr>
            <w:r w:rsidRPr="000B73EF">
              <w:rPr>
                <w:rFonts w:ascii="Calibri" w:hAnsi="Calibri" w:eastAsia="Times New Roman" w:cs="Calibri"/>
                <w:b/>
                <w:bCs/>
                <w:color w:val="FFFFFF"/>
                <w:lang w:eastAsia="en-GB"/>
              </w:rPr>
              <w:t>Innovation?</w:t>
            </w:r>
          </w:p>
        </w:tc>
        <w:tc>
          <w:tcPr>
            <w:tcW w:w="498" w:type="dxa"/>
            <w:tcBorders>
              <w:top w:val="single" w:color="auto" w:sz="4" w:space="0"/>
              <w:left w:val="single" w:color="auto" w:sz="4" w:space="0"/>
              <w:bottom w:val="single" w:color="auto" w:sz="4" w:space="0"/>
              <w:right w:val="single" w:color="auto" w:sz="4" w:space="0"/>
            </w:tcBorders>
            <w:shd w:val="clear" w:color="auto" w:fill="072F32"/>
            <w:noWrap/>
            <w:tcMar/>
            <w:textDirection w:val="btLr"/>
            <w:vAlign w:val="bottom"/>
            <w:hideMark/>
          </w:tcPr>
          <w:p w:rsidRPr="000B73EF" w:rsidR="000B73EF" w:rsidP="000B73EF" w:rsidRDefault="000B73EF" w14:paraId="6DA0404A" w14:textId="77777777">
            <w:pPr>
              <w:spacing w:after="0" w:line="240" w:lineRule="auto"/>
              <w:rPr>
                <w:rFonts w:ascii="Calibri" w:hAnsi="Calibri" w:eastAsia="Times New Roman" w:cs="Calibri"/>
                <w:b/>
                <w:bCs/>
                <w:color w:val="FFFFFF"/>
                <w:lang w:eastAsia="en-GB"/>
              </w:rPr>
            </w:pPr>
            <w:r w:rsidRPr="000B73EF">
              <w:rPr>
                <w:rFonts w:ascii="Calibri" w:hAnsi="Calibri" w:eastAsia="Times New Roman" w:cs="Calibri"/>
                <w:b/>
                <w:bCs/>
                <w:color w:val="FFFFFF"/>
                <w:lang w:eastAsia="en-GB"/>
              </w:rPr>
              <w:t>Newsletter?</w:t>
            </w:r>
          </w:p>
        </w:tc>
        <w:tc>
          <w:tcPr>
            <w:tcW w:w="498" w:type="dxa"/>
            <w:tcBorders>
              <w:top w:val="single" w:color="auto" w:sz="4" w:space="0"/>
              <w:left w:val="single" w:color="auto" w:sz="4" w:space="0"/>
              <w:bottom w:val="single" w:color="auto" w:sz="4" w:space="0"/>
              <w:right w:val="single" w:color="auto" w:sz="4" w:space="0"/>
            </w:tcBorders>
            <w:shd w:val="clear" w:color="auto" w:fill="072F32"/>
            <w:noWrap/>
            <w:tcMar/>
            <w:textDirection w:val="btLr"/>
            <w:vAlign w:val="bottom"/>
            <w:hideMark/>
          </w:tcPr>
          <w:p w:rsidRPr="000B73EF" w:rsidR="000B73EF" w:rsidP="000B73EF" w:rsidRDefault="000B73EF" w14:paraId="37CF3631" w14:textId="77777777">
            <w:pPr>
              <w:spacing w:after="0" w:line="240" w:lineRule="auto"/>
              <w:rPr>
                <w:rFonts w:ascii="Calibri" w:hAnsi="Calibri" w:eastAsia="Times New Roman" w:cs="Calibri"/>
                <w:b/>
                <w:bCs/>
                <w:color w:val="FFFFFF"/>
                <w:lang w:eastAsia="en-GB"/>
              </w:rPr>
            </w:pPr>
            <w:r w:rsidRPr="000B73EF">
              <w:rPr>
                <w:rFonts w:ascii="Calibri" w:hAnsi="Calibri" w:eastAsia="Times New Roman" w:cs="Calibri"/>
                <w:b/>
                <w:bCs/>
                <w:color w:val="FFFFFF"/>
                <w:lang w:eastAsia="en-GB"/>
              </w:rPr>
              <w:t>Port Safety Group Member?</w:t>
            </w:r>
          </w:p>
        </w:tc>
        <w:tc>
          <w:tcPr>
            <w:tcW w:w="498" w:type="dxa"/>
            <w:tcBorders>
              <w:top w:val="single" w:color="auto" w:sz="4" w:space="0"/>
              <w:left w:val="single" w:color="auto" w:sz="4" w:space="0"/>
              <w:bottom w:val="single" w:color="auto" w:sz="4" w:space="0"/>
              <w:right w:val="single" w:color="auto" w:sz="4" w:space="0"/>
            </w:tcBorders>
            <w:shd w:val="clear" w:color="auto" w:fill="072F32"/>
            <w:noWrap/>
            <w:tcMar/>
            <w:textDirection w:val="btLr"/>
            <w:vAlign w:val="bottom"/>
            <w:hideMark/>
          </w:tcPr>
          <w:p w:rsidRPr="000B73EF" w:rsidR="000B73EF" w:rsidP="000B73EF" w:rsidRDefault="000B73EF" w14:paraId="235ED171" w14:textId="77777777">
            <w:pPr>
              <w:spacing w:after="0" w:line="240" w:lineRule="auto"/>
              <w:rPr>
                <w:rFonts w:ascii="Calibri" w:hAnsi="Calibri" w:eastAsia="Times New Roman" w:cs="Calibri"/>
                <w:b/>
                <w:bCs/>
                <w:color w:val="FFFFFF"/>
                <w:lang w:eastAsia="en-GB"/>
              </w:rPr>
            </w:pPr>
            <w:r w:rsidRPr="000B73EF">
              <w:rPr>
                <w:rFonts w:ascii="Calibri" w:hAnsi="Calibri" w:eastAsia="Times New Roman" w:cs="Calibri"/>
                <w:b/>
                <w:bCs/>
                <w:color w:val="FFFFFF"/>
                <w:lang w:eastAsia="en-GB"/>
              </w:rPr>
              <w:t>PSS Relevant Info?</w:t>
            </w:r>
          </w:p>
        </w:tc>
        <w:tc>
          <w:tcPr>
            <w:tcW w:w="498" w:type="dxa"/>
            <w:tcBorders>
              <w:top w:val="single" w:color="auto" w:sz="4" w:space="0"/>
              <w:left w:val="single" w:color="auto" w:sz="4" w:space="0"/>
              <w:bottom w:val="single" w:color="auto" w:sz="4" w:space="0"/>
              <w:right w:val="single" w:color="auto" w:sz="4" w:space="0"/>
            </w:tcBorders>
            <w:shd w:val="clear" w:color="auto" w:fill="072F32"/>
            <w:noWrap/>
            <w:tcMar/>
            <w:textDirection w:val="btLr"/>
            <w:vAlign w:val="bottom"/>
            <w:hideMark/>
          </w:tcPr>
          <w:p w:rsidRPr="000B73EF" w:rsidR="000B73EF" w:rsidP="000B73EF" w:rsidRDefault="000B73EF" w14:paraId="07959526" w14:textId="77777777">
            <w:pPr>
              <w:spacing w:after="0" w:line="240" w:lineRule="auto"/>
              <w:rPr>
                <w:rFonts w:ascii="Calibri" w:hAnsi="Calibri" w:eastAsia="Times New Roman" w:cs="Calibri"/>
                <w:b/>
                <w:bCs/>
                <w:color w:val="FFFFFF"/>
                <w:lang w:eastAsia="en-GB"/>
              </w:rPr>
            </w:pPr>
            <w:r w:rsidRPr="000B73EF">
              <w:rPr>
                <w:rFonts w:ascii="Calibri" w:hAnsi="Calibri" w:eastAsia="Times New Roman" w:cs="Calibri"/>
                <w:b/>
                <w:bCs/>
                <w:color w:val="FFFFFF"/>
                <w:lang w:eastAsia="en-GB"/>
              </w:rPr>
              <w:t>Skills Group Member?</w:t>
            </w:r>
          </w:p>
        </w:tc>
        <w:tc>
          <w:tcPr>
            <w:tcW w:w="498" w:type="dxa"/>
            <w:tcBorders>
              <w:top w:val="single" w:color="auto" w:sz="4" w:space="0"/>
              <w:left w:val="single" w:color="auto" w:sz="4" w:space="0"/>
              <w:bottom w:val="single" w:color="auto" w:sz="4" w:space="0"/>
              <w:right w:val="single" w:color="auto" w:sz="4" w:space="0"/>
            </w:tcBorders>
            <w:shd w:val="clear" w:color="auto" w:fill="072F32"/>
            <w:noWrap/>
            <w:tcMar/>
            <w:textDirection w:val="btLr"/>
            <w:vAlign w:val="bottom"/>
            <w:hideMark/>
          </w:tcPr>
          <w:p w:rsidRPr="000B73EF" w:rsidR="000B73EF" w:rsidP="000B73EF" w:rsidRDefault="000B73EF" w14:paraId="10879605" w14:textId="77777777">
            <w:pPr>
              <w:spacing w:after="0" w:line="240" w:lineRule="auto"/>
              <w:rPr>
                <w:rFonts w:ascii="Calibri" w:hAnsi="Calibri" w:eastAsia="Times New Roman" w:cs="Calibri"/>
                <w:b/>
                <w:bCs/>
                <w:color w:val="FFFFFF"/>
                <w:lang w:eastAsia="en-GB"/>
              </w:rPr>
            </w:pPr>
            <w:r w:rsidRPr="000B73EF">
              <w:rPr>
                <w:rFonts w:ascii="Calibri" w:hAnsi="Calibri" w:eastAsia="Times New Roman" w:cs="Calibri"/>
                <w:b/>
                <w:bCs/>
                <w:color w:val="FFFFFF"/>
                <w:lang w:eastAsia="en-GB"/>
              </w:rPr>
              <w:t>Dashboard?</w:t>
            </w:r>
          </w:p>
        </w:tc>
        <w:tc>
          <w:tcPr>
            <w:tcW w:w="498" w:type="dxa"/>
            <w:tcBorders>
              <w:top w:val="single" w:color="auto" w:sz="4" w:space="0"/>
              <w:left w:val="single" w:color="auto" w:sz="4" w:space="0"/>
              <w:bottom w:val="single" w:color="auto" w:sz="4" w:space="0"/>
              <w:right w:val="single" w:color="auto" w:sz="4" w:space="0"/>
            </w:tcBorders>
            <w:shd w:val="clear" w:color="auto" w:fill="072F32"/>
            <w:noWrap/>
            <w:tcMar/>
            <w:textDirection w:val="btLr"/>
            <w:vAlign w:val="bottom"/>
            <w:hideMark/>
          </w:tcPr>
          <w:p w:rsidRPr="000B73EF" w:rsidR="000B73EF" w:rsidP="000B73EF" w:rsidRDefault="000B73EF" w14:paraId="3C92EEAC" w14:textId="77777777">
            <w:pPr>
              <w:spacing w:after="0" w:line="240" w:lineRule="auto"/>
              <w:rPr>
                <w:rFonts w:ascii="Calibri" w:hAnsi="Calibri" w:eastAsia="Times New Roman" w:cs="Calibri"/>
                <w:b/>
                <w:bCs/>
                <w:color w:val="FFFFFF"/>
                <w:lang w:eastAsia="en-GB"/>
              </w:rPr>
            </w:pPr>
            <w:r w:rsidRPr="000B73EF">
              <w:rPr>
                <w:rFonts w:ascii="Calibri" w:hAnsi="Calibri" w:eastAsia="Times New Roman" w:cs="Calibri"/>
                <w:b/>
                <w:bCs/>
                <w:color w:val="FFFFFF"/>
                <w:lang w:eastAsia="en-GB"/>
              </w:rPr>
              <w:t>Website?</w:t>
            </w:r>
          </w:p>
        </w:tc>
      </w:tr>
      <w:tr w:rsidRPr="000B73EF" w:rsidR="000B73EF" w:rsidTr="126B531F" w14:paraId="59276E4F" w14:textId="77777777">
        <w:trPr>
          <w:trHeight w:val="288"/>
        </w:trPr>
        <w:tc>
          <w:tcPr>
            <w:tcW w:w="1696"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4BACE596"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2127"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42F0931E"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842"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2248C7C2"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560"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5D24197E"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743"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4CF2E392"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1D1127FD"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3637E77B"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19B839F8"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4B94A23B"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202081AF"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1A1BDEA8"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3A39A2D5"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50288A03"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3E437D9E"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3E36D8C9"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r>
      <w:tr w:rsidRPr="000B73EF" w:rsidR="000B73EF" w:rsidTr="126B531F" w14:paraId="3702770F" w14:textId="77777777">
        <w:trPr>
          <w:trHeight w:val="288"/>
        </w:trPr>
        <w:tc>
          <w:tcPr>
            <w:tcW w:w="1696"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58BFBDFD"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2127"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4EE88553"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842"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494FA901"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10135BC4"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743"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51B41DDB"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05EA487B"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07EB5C12"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6B37D9A8"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58A5E7EF"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6FBF96DC"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240B6A5D"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64FC2FC0"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39C0BAE8"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31CF2E2C"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742B2A4B"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r>
      <w:tr w:rsidRPr="000B73EF" w:rsidR="000B73EF" w:rsidTr="126B531F" w14:paraId="1BB8E6D0" w14:textId="77777777">
        <w:trPr>
          <w:trHeight w:val="288"/>
        </w:trPr>
        <w:tc>
          <w:tcPr>
            <w:tcW w:w="1696"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749E3F01"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2127"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75E41148"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842"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4977E42D"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560"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17797747"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743"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29E1ABF9"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518F2661"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7BC0368B"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17F97480"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57F70BAB"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3B878FAA"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5A9F3FDA"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2A6178E5"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7867B5D7"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3DB7F257"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54D8C98C"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r>
      <w:tr w:rsidRPr="000B73EF" w:rsidR="000B73EF" w:rsidTr="126B531F" w14:paraId="64CF24A0" w14:textId="77777777">
        <w:trPr>
          <w:trHeight w:val="288"/>
        </w:trPr>
        <w:tc>
          <w:tcPr>
            <w:tcW w:w="1696"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1F7B8312"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2127"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60600448"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842"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5E912794"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01A8486A"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743"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2FEEB059"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72F015C1"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7F7F8721"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5A7008E1"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17117E60"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1529EC2A"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0455BF15"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68904877"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0238F425"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5DFAED08"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7E643195"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r>
      <w:tr w:rsidRPr="000B73EF" w:rsidR="000B73EF" w:rsidTr="126B531F" w14:paraId="6410E089" w14:textId="77777777">
        <w:trPr>
          <w:trHeight w:val="288"/>
        </w:trPr>
        <w:tc>
          <w:tcPr>
            <w:tcW w:w="1696"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79BD05EF"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2127"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63998CAC"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842"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14B67D3A"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560"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37EECC46"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743"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5F1F67BA"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52DB43A7"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40BF4BE3"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05CF24BA"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76C09E34"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5682184A"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57EAC232"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6428E6E8"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102F3DF5"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7F689427"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6A088630"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r>
      <w:tr w:rsidRPr="000B73EF" w:rsidR="000B73EF" w:rsidTr="126B531F" w14:paraId="319BBF96" w14:textId="77777777">
        <w:trPr>
          <w:trHeight w:val="288"/>
        </w:trPr>
        <w:tc>
          <w:tcPr>
            <w:tcW w:w="1696"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7682E6B2"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2127"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16D92F55"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842"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24F97C50"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1222D7E4"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743"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5DC0FC99"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4FA77151"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65B3144E"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221ED30C"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13933D9E"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12AF8A1A"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7351C7A8"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23656B6C"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04D6DD96"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41FF84AE"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0B73EF" w:rsidR="000B73EF" w:rsidP="000B73EF" w:rsidRDefault="000B73EF" w14:paraId="0291E21A"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r>
      <w:tr w:rsidRPr="000B73EF" w:rsidR="000B73EF" w:rsidTr="126B531F" w14:paraId="28BB224A" w14:textId="77777777">
        <w:trPr>
          <w:trHeight w:val="288"/>
        </w:trPr>
        <w:tc>
          <w:tcPr>
            <w:tcW w:w="1696"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3F11A38E"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2127"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22BC42B3"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842"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2B5784C7"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560"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578D7F2A"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1743"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6A5442ED"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3D9861AE"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19E8130D"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772F8E18"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766B2DA5"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08C307C2"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3D0D57D9"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43EFE66A"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65674E64"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47374305"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c>
          <w:tcPr>
            <w:tcW w:w="498" w:type="dxa"/>
            <w:tcBorders>
              <w:top w:val="single" w:color="auto" w:sz="4" w:space="0"/>
              <w:left w:val="single" w:color="auto" w:sz="4" w:space="0"/>
              <w:bottom w:val="single" w:color="auto" w:sz="4" w:space="0"/>
              <w:right w:val="single" w:color="auto" w:sz="4" w:space="0"/>
            </w:tcBorders>
            <w:shd w:val="clear" w:color="auto" w:fill="D9E1F2"/>
            <w:noWrap/>
            <w:tcMar/>
            <w:vAlign w:val="bottom"/>
            <w:hideMark/>
          </w:tcPr>
          <w:p w:rsidRPr="000B73EF" w:rsidR="000B73EF" w:rsidP="000B73EF" w:rsidRDefault="000B73EF" w14:paraId="2E12F7DA" w14:textId="77777777">
            <w:pPr>
              <w:spacing w:after="0" w:line="240" w:lineRule="auto"/>
              <w:rPr>
                <w:rFonts w:ascii="Calibri" w:hAnsi="Calibri" w:eastAsia="Times New Roman" w:cs="Calibri"/>
                <w:color w:val="000000"/>
                <w:lang w:eastAsia="en-GB"/>
              </w:rPr>
            </w:pPr>
            <w:r w:rsidRPr="000B73EF">
              <w:rPr>
                <w:rFonts w:ascii="Calibri" w:hAnsi="Calibri" w:eastAsia="Times New Roman" w:cs="Calibri"/>
                <w:color w:val="000000"/>
                <w:lang w:eastAsia="en-GB"/>
              </w:rPr>
              <w:t> </w:t>
            </w:r>
          </w:p>
        </w:tc>
      </w:tr>
    </w:tbl>
    <w:p w:rsidR="00381905" w:rsidP="00831221" w:rsidRDefault="00381905" w14:paraId="06E2DFE9" w14:textId="77777777">
      <w:pPr>
        <w:shd w:val="clear" w:color="auto" w:fill="FFFFFF" w:themeFill="background1"/>
        <w:spacing w:after="0" w:line="240" w:lineRule="auto"/>
        <w:outlineLvl w:val="2"/>
        <w:rPr>
          <w:rFonts w:ascii="Arial" w:hAnsi="Arial" w:eastAsia="Times New Roman" w:cs="Arial"/>
          <w:color w:val="07322F"/>
          <w:lang w:eastAsia="en-GB"/>
        </w:rPr>
      </w:pPr>
    </w:p>
    <w:p w:rsidR="00043BC8" w:rsidP="00831221" w:rsidRDefault="00043BC8" w14:paraId="792473E8" w14:textId="77777777">
      <w:pPr>
        <w:shd w:val="clear" w:color="auto" w:fill="FFFFFF" w:themeFill="background1"/>
        <w:spacing w:after="0" w:line="240" w:lineRule="auto"/>
        <w:outlineLvl w:val="2"/>
        <w:rPr>
          <w:rFonts w:ascii="Arial" w:hAnsi="Arial" w:eastAsia="Times New Roman" w:cs="Arial"/>
          <w:color w:val="07322F"/>
          <w:lang w:eastAsia="en-GB"/>
        </w:rPr>
      </w:pPr>
    </w:p>
    <w:p w:rsidR="004E05BA" w:rsidP="002856EE" w:rsidRDefault="00DE0A6E" w14:paraId="36758DC0" w14:textId="6F6C9963">
      <w:pPr>
        <w:shd w:val="clear" w:color="auto" w:fill="FFFFFF" w:themeFill="background1"/>
        <w:spacing w:after="0" w:line="240" w:lineRule="auto"/>
        <w:outlineLvl w:val="2"/>
        <w:rPr>
          <w:rFonts w:ascii="Arial" w:hAnsi="Arial" w:eastAsia="Times New Roman" w:cs="Arial"/>
          <w:color w:val="07322F"/>
          <w:lang w:eastAsia="en-GB"/>
        </w:rPr>
      </w:pPr>
      <w:r w:rsidRPr="005D4630">
        <w:rPr>
          <w:rFonts w:ascii="Arial" w:hAnsi="Arial" w:eastAsia="Times New Roman" w:cs="Arial"/>
          <w:color w:val="07322F"/>
          <w:lang w:eastAsia="en-GB"/>
        </w:rPr>
        <w:t xml:space="preserve">Information on </w:t>
      </w:r>
      <w:r w:rsidRPr="005D4630" w:rsidR="00F75DFF">
        <w:rPr>
          <w:rFonts w:ascii="Arial" w:hAnsi="Arial" w:eastAsia="Times New Roman" w:cs="Arial"/>
          <w:color w:val="07322F"/>
          <w:lang w:eastAsia="en-GB"/>
        </w:rPr>
        <w:t xml:space="preserve">the </w:t>
      </w:r>
      <w:r w:rsidRPr="005D4630">
        <w:rPr>
          <w:rFonts w:ascii="Arial" w:hAnsi="Arial" w:eastAsia="Times New Roman" w:cs="Arial"/>
          <w:color w:val="07322F"/>
          <w:lang w:eastAsia="en-GB"/>
        </w:rPr>
        <w:t>PSS distribution lists and groups</w:t>
      </w:r>
      <w:r w:rsidRPr="005D4630" w:rsidR="00F75DFF">
        <w:rPr>
          <w:rFonts w:ascii="Arial" w:hAnsi="Arial" w:eastAsia="Times New Roman" w:cs="Arial"/>
          <w:color w:val="07322F"/>
          <w:lang w:eastAsia="en-GB"/>
        </w:rPr>
        <w:t xml:space="preserve"> can be seen </w:t>
      </w:r>
      <w:r w:rsidR="00383FA5">
        <w:rPr>
          <w:rFonts w:ascii="Arial" w:hAnsi="Arial" w:eastAsia="Times New Roman" w:cs="Arial"/>
          <w:color w:val="07322F"/>
          <w:lang w:eastAsia="en-GB"/>
        </w:rPr>
        <w:t xml:space="preserve">on the following pages. </w:t>
      </w:r>
      <w:r w:rsidRPr="005D4630" w:rsidR="00F75DFF">
        <w:rPr>
          <w:rFonts w:ascii="Arial" w:hAnsi="Arial" w:eastAsia="Times New Roman" w:cs="Arial"/>
          <w:color w:val="07322F"/>
          <w:lang w:eastAsia="en-GB"/>
        </w:rPr>
        <w:t xml:space="preserve"> </w:t>
      </w:r>
    </w:p>
    <w:p w:rsidR="00383FA5" w:rsidRDefault="00383FA5" w14:paraId="6681C7CD" w14:textId="77777777">
      <w:pPr>
        <w:rPr>
          <w:rStyle w:val="question-number"/>
          <w:rFonts w:ascii="Arial" w:hAnsi="Arial" w:cs="Arial"/>
          <w:b/>
          <w:bCs/>
          <w:color w:val="07322F"/>
          <w:bdr w:val="none" w:color="auto" w:sz="0" w:space="0" w:frame="1"/>
        </w:rPr>
        <w:sectPr w:rsidR="00383FA5" w:rsidSect="00383FA5">
          <w:headerReference w:type="default" r:id="rId13"/>
          <w:footerReference w:type="default" r:id="rId14"/>
          <w:pgSz w:w="16838" w:h="11906" w:orient="landscape"/>
          <w:pgMar w:top="1440" w:right="1440" w:bottom="1440" w:left="1440" w:header="709" w:footer="941" w:gutter="0"/>
          <w:cols w:space="708"/>
          <w:docGrid w:linePitch="360"/>
        </w:sectPr>
      </w:pPr>
    </w:p>
    <w:p w:rsidRPr="000A288A" w:rsidR="009162A6" w:rsidP="009162A6" w:rsidRDefault="009162A6" w14:paraId="288B4A75" w14:textId="77777777">
      <w:pPr>
        <w:rPr>
          <w:rFonts w:ascii="Arial" w:hAnsi="Arial" w:cs="Arial"/>
          <w:b/>
          <w:bCs/>
          <w:color w:val="30B0A5"/>
        </w:rPr>
      </w:pPr>
      <w:r w:rsidRPr="000A288A">
        <w:rPr>
          <w:rFonts w:ascii="Arial" w:hAnsi="Arial" w:cs="Arial"/>
          <w:b/>
          <w:bCs/>
          <w:color w:val="30B0A5"/>
        </w:rPr>
        <w:lastRenderedPageBreak/>
        <w:t>Ask Members</w:t>
      </w:r>
    </w:p>
    <w:p w:rsidRPr="00E44F14" w:rsidR="009162A6" w:rsidP="009162A6" w:rsidRDefault="009162A6" w14:paraId="02B4301E" w14:textId="7E107C65">
      <w:pPr>
        <w:rPr>
          <w:color w:val="07322F"/>
          <w:sz w:val="24"/>
          <w:szCs w:val="24"/>
        </w:rPr>
      </w:pPr>
      <w:r w:rsidRPr="00E44F14">
        <w:rPr>
          <w:color w:val="07322F"/>
          <w:sz w:val="24"/>
          <w:szCs w:val="24"/>
        </w:rPr>
        <w:t>As part of the PSS commitment to facilitating the free exchange of information within the industry, we have a long-standing policy where members can submit queries anonymously and receive answers from experienced peers.</w:t>
      </w:r>
      <w:r w:rsidR="005F6D2F">
        <w:rPr>
          <w:color w:val="07322F"/>
          <w:sz w:val="24"/>
          <w:szCs w:val="24"/>
        </w:rPr>
        <w:t xml:space="preserve"> </w:t>
      </w:r>
      <w:r w:rsidRPr="005F6D2F" w:rsidR="005F6D2F">
        <w:rPr>
          <w:b/>
          <w:bCs/>
          <w:color w:val="07322F"/>
          <w:sz w:val="24"/>
          <w:szCs w:val="24"/>
        </w:rPr>
        <w:t>Open to all members.</w:t>
      </w:r>
    </w:p>
    <w:p w:rsidRPr="00653130" w:rsidR="00A524CB" w:rsidP="00A524CB" w:rsidRDefault="00A524CB" w14:paraId="1A6E99CF" w14:textId="77777777">
      <w:pPr>
        <w:rPr>
          <w:rFonts w:ascii="Arial" w:hAnsi="Arial" w:cs="Arial"/>
          <w:b/>
          <w:bCs/>
          <w:color w:val="E30613"/>
        </w:rPr>
      </w:pPr>
      <w:r w:rsidRPr="00653130">
        <w:rPr>
          <w:rFonts w:ascii="Arial" w:hAnsi="Arial" w:cs="Arial"/>
          <w:b/>
          <w:bCs/>
          <w:color w:val="E30613"/>
        </w:rPr>
        <w:t>PSS Safety Alerts and Bulletins</w:t>
      </w:r>
    </w:p>
    <w:p w:rsidRPr="00E44F14" w:rsidR="00A524CB" w:rsidP="00A524CB" w:rsidRDefault="00A524CB" w14:paraId="200F491B" w14:textId="5FB2AA1A">
      <w:pPr>
        <w:rPr>
          <w:rFonts w:ascii="Arial" w:hAnsi="Arial" w:cs="Arial"/>
          <w:color w:val="07322F"/>
        </w:rPr>
      </w:pPr>
      <w:r w:rsidRPr="126B531F" w:rsidR="00A524CB">
        <w:rPr>
          <w:rFonts w:ascii="Arial" w:hAnsi="Arial" w:cs="Arial"/>
          <w:color w:val="07322F"/>
        </w:rPr>
        <w:t xml:space="preserve">PSS distributes </w:t>
      </w:r>
      <w:r w:rsidRPr="126B531F" w:rsidR="273301BB">
        <w:rPr>
          <w:rFonts w:ascii="Arial" w:hAnsi="Arial" w:cs="Arial"/>
          <w:color w:val="07322F"/>
        </w:rPr>
        <w:t>S</w:t>
      </w:r>
      <w:r w:rsidRPr="126B531F" w:rsidR="00A524CB">
        <w:rPr>
          <w:rFonts w:ascii="Arial" w:hAnsi="Arial" w:cs="Arial"/>
          <w:color w:val="07322F"/>
        </w:rPr>
        <w:t xml:space="preserve">afety </w:t>
      </w:r>
      <w:r w:rsidRPr="126B531F" w:rsidR="3BDCE94B">
        <w:rPr>
          <w:rFonts w:ascii="Arial" w:hAnsi="Arial" w:cs="Arial"/>
          <w:color w:val="07322F"/>
        </w:rPr>
        <w:t>A</w:t>
      </w:r>
      <w:r w:rsidRPr="126B531F" w:rsidR="00A524CB">
        <w:rPr>
          <w:rFonts w:ascii="Arial" w:hAnsi="Arial" w:cs="Arial"/>
          <w:color w:val="07322F"/>
        </w:rPr>
        <w:t xml:space="preserve">lerts and </w:t>
      </w:r>
      <w:r w:rsidRPr="126B531F" w:rsidR="03FDA66D">
        <w:rPr>
          <w:rFonts w:ascii="Arial" w:hAnsi="Arial" w:cs="Arial"/>
          <w:color w:val="07322F"/>
        </w:rPr>
        <w:t>B</w:t>
      </w:r>
      <w:r w:rsidRPr="126B531F" w:rsidR="00A524CB">
        <w:rPr>
          <w:rFonts w:ascii="Arial" w:hAnsi="Arial" w:cs="Arial"/>
          <w:color w:val="07322F"/>
        </w:rPr>
        <w:t xml:space="preserve">ulletins from within the industry </w:t>
      </w:r>
      <w:r w:rsidRPr="126B531F" w:rsidR="00A524CB">
        <w:rPr>
          <w:rFonts w:ascii="Arial" w:hAnsi="Arial" w:cs="Arial"/>
          <w:color w:val="07322F"/>
        </w:rPr>
        <w:t>and also</w:t>
      </w:r>
      <w:r w:rsidRPr="126B531F" w:rsidR="00A524CB">
        <w:rPr>
          <w:rFonts w:ascii="Arial" w:hAnsi="Arial" w:cs="Arial"/>
          <w:color w:val="07322F"/>
        </w:rPr>
        <w:t xml:space="preserve"> those shared by members on an ad hoc basis.</w:t>
      </w:r>
      <w:r w:rsidRPr="126B531F" w:rsidR="008109C0">
        <w:rPr>
          <w:rFonts w:ascii="Arial" w:hAnsi="Arial" w:cs="Arial"/>
          <w:color w:val="07322F"/>
        </w:rPr>
        <w:t xml:space="preserve"> </w:t>
      </w:r>
      <w:r w:rsidRPr="126B531F" w:rsidR="008109C0">
        <w:rPr>
          <w:b w:val="1"/>
          <w:bCs w:val="1"/>
          <w:color w:val="07322F"/>
          <w:sz w:val="24"/>
          <w:szCs w:val="24"/>
        </w:rPr>
        <w:t>Open to all members.</w:t>
      </w:r>
    </w:p>
    <w:p w:rsidRPr="008109C0" w:rsidR="00A524CB" w:rsidP="00A524CB" w:rsidRDefault="00A524CB" w14:paraId="67647869" w14:textId="77777777">
      <w:pPr>
        <w:rPr>
          <w:rFonts w:ascii="Arial" w:hAnsi="Arial" w:cs="Arial"/>
          <w:b/>
          <w:bCs/>
          <w:color w:val="4BAE32"/>
        </w:rPr>
      </w:pPr>
      <w:r w:rsidRPr="008109C0">
        <w:rPr>
          <w:rFonts w:ascii="Arial" w:hAnsi="Arial" w:cs="Arial"/>
          <w:b/>
          <w:bCs/>
          <w:color w:val="4BAE32"/>
        </w:rPr>
        <w:t>Skills Bulletins</w:t>
      </w:r>
    </w:p>
    <w:p w:rsidRPr="00E44F14" w:rsidR="00A524CB" w:rsidP="00A524CB" w:rsidRDefault="00A524CB" w14:paraId="146C4B6F" w14:textId="58608640">
      <w:pPr>
        <w:rPr>
          <w:rFonts w:ascii="Arial" w:hAnsi="Arial" w:cs="Arial"/>
          <w:color w:val="07322F"/>
        </w:rPr>
      </w:pPr>
      <w:r w:rsidRPr="00E44F14">
        <w:rPr>
          <w:rFonts w:ascii="Arial" w:hAnsi="Arial" w:cs="Arial"/>
          <w:color w:val="07322F"/>
        </w:rPr>
        <w:t>Circa once a quarter, PSS issues a Skills Bulletin detailing articles and information considered to be important or of interest to the membership.</w:t>
      </w:r>
      <w:r w:rsidR="008109C0">
        <w:rPr>
          <w:rFonts w:ascii="Arial" w:hAnsi="Arial" w:cs="Arial"/>
          <w:color w:val="07322F"/>
        </w:rPr>
        <w:t xml:space="preserve"> </w:t>
      </w:r>
      <w:r w:rsidRPr="005F6D2F" w:rsidR="008109C0">
        <w:rPr>
          <w:b/>
          <w:bCs/>
          <w:color w:val="07322F"/>
          <w:sz w:val="24"/>
          <w:szCs w:val="24"/>
        </w:rPr>
        <w:t>Open to all members.</w:t>
      </w:r>
    </w:p>
    <w:p w:rsidRPr="00E44F14" w:rsidR="009C00C7" w:rsidP="009C00C7" w:rsidRDefault="009C00C7" w14:paraId="6085A8B4" w14:textId="77777777">
      <w:pPr>
        <w:rPr>
          <w:rFonts w:ascii="Arial" w:hAnsi="Arial" w:cs="Arial"/>
          <w:b/>
          <w:bCs/>
          <w:color w:val="07322F"/>
        </w:rPr>
      </w:pPr>
      <w:r w:rsidRPr="000A288A">
        <w:rPr>
          <w:rFonts w:ascii="Arial" w:hAnsi="Arial" w:cs="Arial"/>
          <w:b/>
          <w:bCs/>
          <w:color w:val="30B0A5"/>
        </w:rPr>
        <w:t>Innovation</w:t>
      </w:r>
    </w:p>
    <w:p w:rsidRPr="00E44F14" w:rsidR="009C00C7" w:rsidP="009C00C7" w:rsidRDefault="009C00C7" w14:paraId="02A5E8A5" w14:textId="104B0960">
      <w:pPr>
        <w:rPr>
          <w:rFonts w:ascii="Arial" w:hAnsi="Arial" w:cs="Arial"/>
          <w:color w:val="07322F"/>
        </w:rPr>
      </w:pPr>
      <w:r w:rsidRPr="00E44F14">
        <w:rPr>
          <w:rFonts w:ascii="Arial" w:hAnsi="Arial" w:cs="Arial"/>
          <w:color w:val="07322F"/>
        </w:rPr>
        <w:t xml:space="preserve">The newest item to be added to our repertoire, signing up to innovation may mean you receive notification or invites to events and groups looking at the future of skills and safety in the port industry, we may also ask for suggestions as to what you would like to see included in future events. </w:t>
      </w:r>
      <w:r w:rsidRPr="005F6D2F" w:rsidR="008109C0">
        <w:rPr>
          <w:b/>
          <w:bCs/>
          <w:color w:val="07322F"/>
          <w:sz w:val="24"/>
          <w:szCs w:val="24"/>
        </w:rPr>
        <w:t>Open to all members.</w:t>
      </w:r>
    </w:p>
    <w:p w:rsidRPr="000A288A" w:rsidR="009C00C7" w:rsidP="009C00C7" w:rsidRDefault="009C00C7" w14:paraId="71003AF8" w14:textId="77777777">
      <w:pPr>
        <w:rPr>
          <w:rStyle w:val="user-generated"/>
          <w:rFonts w:ascii="Arial" w:hAnsi="Arial" w:cs="Arial"/>
          <w:b/>
          <w:bCs/>
          <w:i/>
          <w:color w:val="30B0A5"/>
          <w:bdr w:val="none" w:color="auto" w:sz="0" w:space="0" w:frame="1"/>
        </w:rPr>
      </w:pPr>
      <w:r w:rsidRPr="000A288A">
        <w:rPr>
          <w:rStyle w:val="question-number"/>
          <w:rFonts w:ascii="Arial" w:hAnsi="Arial" w:cs="Arial"/>
          <w:b/>
          <w:bCs/>
          <w:color w:val="30B0A5"/>
          <w:bdr w:val="none" w:color="auto" w:sz="0" w:space="0" w:frame="1"/>
        </w:rPr>
        <w:t>PSS monthly newsletter</w:t>
      </w:r>
    </w:p>
    <w:p w:rsidRPr="00E44F14" w:rsidR="009C00C7" w:rsidP="009C00C7" w:rsidRDefault="009C00C7" w14:paraId="30E33089" w14:textId="61EF4FEA">
      <w:pPr>
        <w:rPr>
          <w:rFonts w:ascii="Arial" w:hAnsi="Arial" w:cs="Arial"/>
          <w:color w:val="07322F"/>
        </w:rPr>
      </w:pPr>
      <w:r w:rsidRPr="00E44F14">
        <w:rPr>
          <w:rFonts w:ascii="Arial" w:hAnsi="Arial" w:cs="Arial"/>
          <w:color w:val="07322F"/>
        </w:rPr>
        <w:t>The PSS email newsletters cover updates from PSS including links to relevant information on the website. Please register any other staff members you would like to receive this newsletter who have not been registered above.</w:t>
      </w:r>
      <w:r w:rsidR="008109C0">
        <w:rPr>
          <w:rFonts w:ascii="Arial" w:hAnsi="Arial" w:cs="Arial"/>
          <w:color w:val="07322F"/>
        </w:rPr>
        <w:t xml:space="preserve"> </w:t>
      </w:r>
      <w:r w:rsidRPr="005F6D2F" w:rsidR="008109C0">
        <w:rPr>
          <w:b/>
          <w:bCs/>
          <w:color w:val="07322F"/>
          <w:sz w:val="24"/>
          <w:szCs w:val="24"/>
        </w:rPr>
        <w:t>Open to all members.</w:t>
      </w:r>
    </w:p>
    <w:p w:rsidRPr="008109C0" w:rsidR="006F53B0" w:rsidP="00F75DFF" w:rsidRDefault="00381905" w14:paraId="74843444" w14:textId="60E790A5">
      <w:pPr>
        <w:rPr>
          <w:rStyle w:val="user-generated"/>
          <w:rFonts w:ascii="Arial" w:hAnsi="Arial" w:cs="Arial"/>
          <w:b/>
          <w:bCs/>
          <w:i/>
          <w:color w:val="EA560D"/>
          <w:bdr w:val="none" w:color="auto" w:sz="0" w:space="0" w:frame="1"/>
        </w:rPr>
      </w:pPr>
      <w:r w:rsidRPr="008109C0">
        <w:rPr>
          <w:rStyle w:val="question-number"/>
          <w:rFonts w:ascii="Arial" w:hAnsi="Arial" w:cs="Arial"/>
          <w:b/>
          <w:bCs/>
          <w:color w:val="EA560D"/>
          <w:bdr w:val="none" w:color="auto" w:sz="0" w:space="0" w:frame="1"/>
        </w:rPr>
        <w:t>P</w:t>
      </w:r>
      <w:r w:rsidRPr="008109C0" w:rsidR="006F53B0">
        <w:rPr>
          <w:rStyle w:val="question-number"/>
          <w:rFonts w:ascii="Arial" w:hAnsi="Arial" w:cs="Arial"/>
          <w:b/>
          <w:bCs/>
          <w:color w:val="EA560D"/>
          <w:bdr w:val="none" w:color="auto" w:sz="0" w:space="0" w:frame="1"/>
        </w:rPr>
        <w:t>ort Safety G</w:t>
      </w:r>
      <w:r w:rsidRPr="008109C0" w:rsidR="006F53B0">
        <w:rPr>
          <w:rStyle w:val="user-generated"/>
          <w:rFonts w:ascii="Arial" w:hAnsi="Arial" w:cs="Arial"/>
          <w:b/>
          <w:bCs/>
          <w:color w:val="EA560D"/>
          <w:bdr w:val="none" w:color="auto" w:sz="0" w:space="0" w:frame="1"/>
        </w:rPr>
        <w:t>roup</w:t>
      </w:r>
    </w:p>
    <w:p w:rsidRPr="00E44F14" w:rsidR="006F53B0" w:rsidP="00F75DFF" w:rsidRDefault="006F53B0" w14:paraId="0ED60E51" w14:textId="77777777">
      <w:pPr>
        <w:rPr>
          <w:rStyle w:val="user-generated"/>
          <w:rFonts w:ascii="Arial" w:hAnsi="Arial" w:cs="Arial" w:eastAsiaTheme="majorEastAsia"/>
          <w:iCs/>
          <w:color w:val="07322F"/>
          <w:bdr w:val="none" w:color="auto" w:sz="0" w:space="0" w:frame="1"/>
        </w:rPr>
      </w:pPr>
      <w:r w:rsidRPr="00E44F14">
        <w:rPr>
          <w:rStyle w:val="user-generated"/>
          <w:rFonts w:ascii="Arial" w:hAnsi="Arial" w:cs="Arial" w:eastAsiaTheme="majorEastAsia"/>
          <w:iCs/>
          <w:color w:val="07322F"/>
          <w:bdr w:val="none" w:color="auto" w:sz="0" w:space="0" w:frame="1"/>
        </w:rPr>
        <w:t>This group brings together all those working in port Health and Safety to discuss recent incidents and mitigations, share knowledge and identify any areas where PSS guidance is required. Working groups will be established to bring together those with similar ports operations or similar issues.</w:t>
      </w:r>
    </w:p>
    <w:p w:rsidRPr="00E44F14" w:rsidR="006F53B0" w:rsidP="00F75DFF" w:rsidRDefault="006F53B0" w14:paraId="44EFE569" w14:textId="77777777">
      <w:pPr>
        <w:rPr>
          <w:rFonts w:ascii="Arial" w:hAnsi="Arial" w:cs="Arial"/>
          <w:color w:val="07322F"/>
        </w:rPr>
      </w:pPr>
      <w:r w:rsidRPr="00E44F14">
        <w:rPr>
          <w:rFonts w:ascii="Arial" w:hAnsi="Arial" w:cs="Arial"/>
          <w:color w:val="07322F"/>
        </w:rPr>
        <w:t>The contacts for this group should include all those with an interest in Port health, safety and culture not registered for any other groups (who will be automatically notified of meetings). Members wishing to join working groups will be invited to come forward as and when they are established.</w:t>
      </w:r>
    </w:p>
    <w:p w:rsidRPr="00E44F14" w:rsidR="00EC37E4" w:rsidP="00EC37E4" w:rsidRDefault="00EC37E4" w14:paraId="1806D6A6" w14:textId="5F3082A4">
      <w:pPr>
        <w:rPr>
          <w:rFonts w:ascii="Arial" w:hAnsi="Arial" w:cs="Arial"/>
          <w:color w:val="07322F"/>
        </w:rPr>
      </w:pPr>
      <w:r w:rsidRPr="00E44F14">
        <w:rPr>
          <w:rFonts w:ascii="Arial" w:hAnsi="Arial" w:cs="Arial"/>
          <w:color w:val="07322F"/>
        </w:rPr>
        <w:t>Members of the PSG will also be invited to participate in working groups – such as th</w:t>
      </w:r>
      <w:r w:rsidRPr="00E44F14">
        <w:rPr>
          <w:rFonts w:ascii="Arial" w:hAnsi="Arial" w:cs="Arial"/>
          <w:color w:val="07322F"/>
        </w:rPr>
        <w:t xml:space="preserve">e SiPs Guidance Group reviews, update and create Safety in Ports (SiP) guidance documents for the industry. These documents are freely available to members and non-members in order to drive safety improvements across the entire sector. They are badged by the Health &amp; Safety Executive (HSE) and may be referred to by HSE or other official inspectors during port visits. </w:t>
      </w:r>
      <w:r w:rsidRPr="00AA6C62" w:rsidR="00AA6C62">
        <w:rPr>
          <w:rFonts w:ascii="Arial" w:hAnsi="Arial" w:cs="Arial"/>
          <w:b/>
          <w:bCs/>
          <w:color w:val="07322F"/>
        </w:rPr>
        <w:t xml:space="preserve">The </w:t>
      </w:r>
      <w:r w:rsidRPr="008D11E1" w:rsidR="008D11E1">
        <w:rPr>
          <w:rFonts w:ascii="Arial" w:hAnsi="Arial" w:cs="Arial"/>
          <w:b/>
          <w:bCs/>
          <w:color w:val="07322F"/>
        </w:rPr>
        <w:t>P</w:t>
      </w:r>
      <w:r w:rsidR="00AA6C62">
        <w:rPr>
          <w:rFonts w:ascii="Arial" w:hAnsi="Arial" w:cs="Arial"/>
          <w:b/>
          <w:bCs/>
          <w:color w:val="07322F"/>
        </w:rPr>
        <w:t xml:space="preserve">ort </w:t>
      </w:r>
      <w:r w:rsidRPr="008D11E1" w:rsidR="008D11E1">
        <w:rPr>
          <w:rFonts w:ascii="Arial" w:hAnsi="Arial" w:cs="Arial"/>
          <w:b/>
          <w:bCs/>
          <w:color w:val="07322F"/>
        </w:rPr>
        <w:t>S</w:t>
      </w:r>
      <w:r w:rsidR="00AA6C62">
        <w:rPr>
          <w:rFonts w:ascii="Arial" w:hAnsi="Arial" w:cs="Arial"/>
          <w:b/>
          <w:bCs/>
          <w:color w:val="07322F"/>
        </w:rPr>
        <w:t xml:space="preserve">afety </w:t>
      </w:r>
      <w:r w:rsidRPr="008D11E1" w:rsidR="008D11E1">
        <w:rPr>
          <w:rFonts w:ascii="Arial" w:hAnsi="Arial" w:cs="Arial"/>
          <w:b/>
          <w:bCs/>
          <w:color w:val="07322F"/>
        </w:rPr>
        <w:t>G</w:t>
      </w:r>
      <w:r w:rsidR="00AA6C62">
        <w:rPr>
          <w:rFonts w:ascii="Arial" w:hAnsi="Arial" w:cs="Arial"/>
          <w:b/>
          <w:bCs/>
          <w:color w:val="07322F"/>
        </w:rPr>
        <w:t>roup</w:t>
      </w:r>
      <w:r w:rsidRPr="008D11E1" w:rsidR="008D11E1">
        <w:rPr>
          <w:rFonts w:ascii="Arial" w:hAnsi="Arial" w:cs="Arial"/>
          <w:b/>
          <w:bCs/>
          <w:color w:val="07322F"/>
        </w:rPr>
        <w:t xml:space="preserve"> is</w:t>
      </w:r>
      <w:r w:rsidR="008D11E1">
        <w:rPr>
          <w:rFonts w:ascii="Arial" w:hAnsi="Arial" w:cs="Arial"/>
          <w:color w:val="07322F"/>
        </w:rPr>
        <w:t xml:space="preserve"> </w:t>
      </w:r>
      <w:r w:rsidR="008D11E1">
        <w:rPr>
          <w:b/>
          <w:bCs/>
          <w:color w:val="07322F"/>
          <w:sz w:val="24"/>
          <w:szCs w:val="24"/>
        </w:rPr>
        <w:t>o</w:t>
      </w:r>
      <w:r w:rsidRPr="005F6D2F" w:rsidR="008D11E1">
        <w:rPr>
          <w:b/>
          <w:bCs/>
          <w:color w:val="07322F"/>
          <w:sz w:val="24"/>
          <w:szCs w:val="24"/>
        </w:rPr>
        <w:t>pen to all members</w:t>
      </w:r>
      <w:r w:rsidR="007A12A3">
        <w:rPr>
          <w:b/>
          <w:bCs/>
          <w:color w:val="07322F"/>
          <w:sz w:val="24"/>
          <w:szCs w:val="24"/>
        </w:rPr>
        <w:t>;</w:t>
      </w:r>
      <w:r w:rsidR="00AA6C62">
        <w:rPr>
          <w:b/>
          <w:bCs/>
          <w:color w:val="07322F"/>
          <w:sz w:val="24"/>
          <w:szCs w:val="24"/>
        </w:rPr>
        <w:t xml:space="preserve"> however</w:t>
      </w:r>
      <w:r w:rsidR="00FE0CC8">
        <w:rPr>
          <w:b/>
          <w:bCs/>
          <w:color w:val="07322F"/>
          <w:sz w:val="24"/>
          <w:szCs w:val="24"/>
        </w:rPr>
        <w:t>,</w:t>
      </w:r>
      <w:r w:rsidR="00AA6C62">
        <w:rPr>
          <w:b/>
          <w:bCs/>
          <w:color w:val="07322F"/>
          <w:sz w:val="24"/>
          <w:szCs w:val="24"/>
        </w:rPr>
        <w:t xml:space="preserve"> the working groups are only open to full members</w:t>
      </w:r>
      <w:r w:rsidRPr="005F6D2F" w:rsidR="008D11E1">
        <w:rPr>
          <w:b/>
          <w:bCs/>
          <w:color w:val="07322F"/>
          <w:sz w:val="24"/>
          <w:szCs w:val="24"/>
        </w:rPr>
        <w:t>.</w:t>
      </w:r>
    </w:p>
    <w:p w:rsidRPr="008109C0" w:rsidR="00BE6500" w:rsidP="00F75DFF" w:rsidRDefault="00BE6500" w14:paraId="1A3C8D4B" w14:textId="77777777">
      <w:pPr>
        <w:rPr>
          <w:rStyle w:val="user-generated"/>
          <w:rFonts w:ascii="Arial" w:hAnsi="Arial" w:cs="Arial"/>
          <w:b/>
          <w:bCs/>
          <w:i/>
          <w:color w:val="4BAE32"/>
          <w:bdr w:val="none" w:color="auto" w:sz="0" w:space="0" w:frame="1"/>
        </w:rPr>
      </w:pPr>
      <w:r w:rsidRPr="008109C0">
        <w:rPr>
          <w:rStyle w:val="question-number"/>
          <w:rFonts w:ascii="Arial" w:hAnsi="Arial" w:cs="Arial"/>
          <w:b/>
          <w:bCs/>
          <w:color w:val="4BAE32"/>
          <w:bdr w:val="none" w:color="auto" w:sz="0" w:space="0" w:frame="1"/>
        </w:rPr>
        <w:t>Port Skills Group</w:t>
      </w:r>
    </w:p>
    <w:p w:rsidR="007A12A3" w:rsidP="00F75DFF" w:rsidRDefault="00BE6500" w14:paraId="285906BB" w14:textId="77777777">
      <w:pPr>
        <w:rPr>
          <w:rFonts w:ascii="Arial" w:hAnsi="Arial" w:cs="Arial"/>
          <w:color w:val="07322F"/>
        </w:rPr>
      </w:pPr>
      <w:r w:rsidRPr="00E44F14">
        <w:rPr>
          <w:rFonts w:ascii="Arial" w:hAnsi="Arial" w:cs="Arial"/>
          <w:color w:val="07322F"/>
        </w:rPr>
        <w:t>This group brings together all those working in port skills, training, or human resources</w:t>
      </w:r>
      <w:r w:rsidRPr="00E44F14">
        <w:rPr>
          <w:rStyle w:val="user-generated"/>
          <w:rFonts w:ascii="Arial" w:hAnsi="Arial" w:cs="Arial" w:eastAsiaTheme="majorEastAsia"/>
          <w:b/>
          <w:bCs/>
          <w:iCs/>
          <w:color w:val="07322F"/>
          <w:bdr w:val="none" w:color="auto" w:sz="0" w:space="0" w:frame="1"/>
        </w:rPr>
        <w:t xml:space="preserve"> to </w:t>
      </w:r>
      <w:r w:rsidRPr="00E44F14">
        <w:rPr>
          <w:rStyle w:val="user-generated"/>
          <w:rFonts w:ascii="Arial" w:hAnsi="Arial" w:cs="Arial" w:eastAsiaTheme="majorEastAsia"/>
          <w:iCs/>
          <w:color w:val="07322F"/>
          <w:bdr w:val="none" w:color="auto" w:sz="0" w:space="0" w:frame="1"/>
        </w:rPr>
        <w:t xml:space="preserve">discuss training, skills, and career development for port workers. Working groups will be established to </w:t>
      </w:r>
      <w:r w:rsidRPr="00E44F14">
        <w:rPr>
          <w:rFonts w:ascii="Arial" w:hAnsi="Arial" w:cs="Arial"/>
          <w:color w:val="07322F"/>
        </w:rPr>
        <w:t xml:space="preserve">review and update National Occupational Standards (NOS), review and </w:t>
      </w:r>
    </w:p>
    <w:p w:rsidR="007A12A3" w:rsidP="00F75DFF" w:rsidRDefault="007A12A3" w14:paraId="6871B921" w14:textId="77777777">
      <w:pPr>
        <w:rPr>
          <w:rFonts w:ascii="Arial" w:hAnsi="Arial" w:cs="Arial"/>
          <w:color w:val="07322F"/>
        </w:rPr>
      </w:pPr>
    </w:p>
    <w:p w:rsidR="00E44F14" w:rsidP="00F75DFF" w:rsidRDefault="00BE6500" w14:paraId="09F9680C" w14:textId="7A63F9C3">
      <w:pPr>
        <w:rPr>
          <w:rFonts w:ascii="Arial" w:hAnsi="Arial" w:cs="Arial"/>
          <w:color w:val="07322F"/>
        </w:rPr>
      </w:pPr>
      <w:r w:rsidRPr="00E44F14">
        <w:rPr>
          <w:rFonts w:ascii="Arial" w:hAnsi="Arial" w:cs="Arial"/>
          <w:color w:val="07322F"/>
        </w:rPr>
        <w:t xml:space="preserve">promote Port Sector Trailblazer Apprenticeships, develop resources to promote port careers in schools and further education, and discuss future skills needs. </w:t>
      </w:r>
    </w:p>
    <w:p w:rsidRPr="00E44F14" w:rsidR="0098511A" w:rsidP="00F75DFF" w:rsidRDefault="00BE6500" w14:paraId="06CF907B" w14:textId="7DD401DD">
      <w:pPr>
        <w:rPr>
          <w:rFonts w:ascii="Arial" w:hAnsi="Arial" w:cs="Arial"/>
          <w:color w:val="07322F"/>
        </w:rPr>
      </w:pPr>
      <w:r w:rsidRPr="00E44F14">
        <w:rPr>
          <w:rFonts w:ascii="Arial" w:hAnsi="Arial" w:cs="Arial"/>
          <w:color w:val="07322F"/>
        </w:rPr>
        <w:t>The contact for this group should be a Port HR or training managers.</w:t>
      </w:r>
      <w:r w:rsidRPr="00E44F14" w:rsidR="00A94AB9">
        <w:rPr>
          <w:rFonts w:ascii="Arial" w:hAnsi="Arial" w:cs="Arial"/>
          <w:color w:val="07322F"/>
        </w:rPr>
        <w:t xml:space="preserve"> </w:t>
      </w:r>
      <w:r w:rsidRPr="00E44F14" w:rsidR="00A94AB9">
        <w:rPr>
          <w:rFonts w:ascii="Arial" w:hAnsi="Arial" w:cs="Arial"/>
          <w:color w:val="07322F"/>
        </w:rPr>
        <w:t xml:space="preserve">Members of the PSG will also be invited to participate in working groups – such as </w:t>
      </w:r>
      <w:r w:rsidRPr="00E44F14" w:rsidR="00BB25DB">
        <w:rPr>
          <w:rFonts w:ascii="Arial" w:hAnsi="Arial" w:cs="Arial"/>
          <w:color w:val="07322F"/>
        </w:rPr>
        <w:t>Competency Framework</w:t>
      </w:r>
      <w:r w:rsidRPr="00E44F14" w:rsidR="00DC1C26">
        <w:rPr>
          <w:rFonts w:ascii="Arial" w:hAnsi="Arial" w:cs="Arial"/>
          <w:color w:val="07322F"/>
        </w:rPr>
        <w:t xml:space="preserve"> and apprenticeships. </w:t>
      </w:r>
      <w:r w:rsidRPr="00AA6C62" w:rsidR="00AA6C62">
        <w:rPr>
          <w:rFonts w:ascii="Arial" w:hAnsi="Arial" w:cs="Arial"/>
          <w:b/>
          <w:bCs/>
          <w:color w:val="07322F"/>
        </w:rPr>
        <w:t>The</w:t>
      </w:r>
      <w:r w:rsidR="00AA6C62">
        <w:rPr>
          <w:rFonts w:ascii="Arial" w:hAnsi="Arial" w:cs="Arial"/>
          <w:color w:val="07322F"/>
        </w:rPr>
        <w:t xml:space="preserve"> </w:t>
      </w:r>
      <w:r w:rsidR="00AA6C62">
        <w:rPr>
          <w:rFonts w:ascii="Arial" w:hAnsi="Arial" w:cs="Arial"/>
          <w:b/>
          <w:bCs/>
          <w:color w:val="07322F"/>
        </w:rPr>
        <w:t>Port Skills Group</w:t>
      </w:r>
      <w:r w:rsidRPr="008D11E1" w:rsidR="00AA6C62">
        <w:rPr>
          <w:rFonts w:ascii="Arial" w:hAnsi="Arial" w:cs="Arial"/>
          <w:b/>
          <w:bCs/>
          <w:color w:val="07322F"/>
        </w:rPr>
        <w:t xml:space="preserve"> is</w:t>
      </w:r>
      <w:r w:rsidR="00AA6C62">
        <w:rPr>
          <w:rFonts w:ascii="Arial" w:hAnsi="Arial" w:cs="Arial"/>
          <w:color w:val="07322F"/>
        </w:rPr>
        <w:t xml:space="preserve"> </w:t>
      </w:r>
      <w:r w:rsidR="00AA6C62">
        <w:rPr>
          <w:b/>
          <w:bCs/>
          <w:color w:val="07322F"/>
          <w:sz w:val="24"/>
          <w:szCs w:val="24"/>
        </w:rPr>
        <w:t>o</w:t>
      </w:r>
      <w:r w:rsidRPr="005F6D2F" w:rsidR="00AA6C62">
        <w:rPr>
          <w:b/>
          <w:bCs/>
          <w:color w:val="07322F"/>
          <w:sz w:val="24"/>
          <w:szCs w:val="24"/>
        </w:rPr>
        <w:t xml:space="preserve">pen to all </w:t>
      </w:r>
      <w:r w:rsidRPr="005F6D2F" w:rsidR="007A12A3">
        <w:rPr>
          <w:b/>
          <w:bCs/>
          <w:color w:val="07322F"/>
          <w:sz w:val="24"/>
          <w:szCs w:val="24"/>
        </w:rPr>
        <w:t>members</w:t>
      </w:r>
      <w:r w:rsidR="007A12A3">
        <w:rPr>
          <w:b/>
          <w:bCs/>
          <w:color w:val="07322F"/>
          <w:sz w:val="24"/>
          <w:szCs w:val="24"/>
        </w:rPr>
        <w:t>;</w:t>
      </w:r>
      <w:r w:rsidR="00AA6C62">
        <w:rPr>
          <w:b/>
          <w:bCs/>
          <w:color w:val="07322F"/>
          <w:sz w:val="24"/>
          <w:szCs w:val="24"/>
        </w:rPr>
        <w:t xml:space="preserve"> however</w:t>
      </w:r>
      <w:r w:rsidR="00FE0CC8">
        <w:rPr>
          <w:b/>
          <w:bCs/>
          <w:color w:val="07322F"/>
          <w:sz w:val="24"/>
          <w:szCs w:val="24"/>
        </w:rPr>
        <w:t>,</w:t>
      </w:r>
      <w:r w:rsidR="00AA6C62">
        <w:rPr>
          <w:b/>
          <w:bCs/>
          <w:color w:val="07322F"/>
          <w:sz w:val="24"/>
          <w:szCs w:val="24"/>
        </w:rPr>
        <w:t xml:space="preserve"> the working groups are only open to full members</w:t>
      </w:r>
      <w:r w:rsidRPr="005F6D2F" w:rsidR="00AA6C62">
        <w:rPr>
          <w:b/>
          <w:bCs/>
          <w:color w:val="07322F"/>
          <w:sz w:val="24"/>
          <w:szCs w:val="24"/>
        </w:rPr>
        <w:t>.</w:t>
      </w:r>
    </w:p>
    <w:p w:rsidRPr="008109C0" w:rsidR="0098511A" w:rsidP="00F75DFF" w:rsidRDefault="0098511A" w14:paraId="139FAEA3" w14:textId="77777777">
      <w:pPr>
        <w:rPr>
          <w:rFonts w:ascii="Arial" w:hAnsi="Arial" w:cs="Arial" w:eastAsiaTheme="majorEastAsia"/>
          <w:b/>
          <w:bCs/>
          <w:iCs/>
          <w:color w:val="EA560D"/>
          <w:bdr w:val="none" w:color="auto" w:sz="0" w:space="0" w:frame="1"/>
        </w:rPr>
      </w:pPr>
      <w:r w:rsidRPr="008109C0">
        <w:rPr>
          <w:rFonts w:ascii="Arial" w:hAnsi="Arial" w:cs="Arial" w:eastAsiaTheme="majorEastAsia"/>
          <w:b/>
          <w:bCs/>
          <w:iCs/>
          <w:color w:val="EA560D"/>
          <w:bdr w:val="none" w:color="auto" w:sz="0" w:space="0" w:frame="1"/>
        </w:rPr>
        <w:t>Incident dashboard</w:t>
      </w:r>
    </w:p>
    <w:p w:rsidRPr="00E44F14" w:rsidR="0098511A" w:rsidP="00F75DFF" w:rsidRDefault="0098511A" w14:paraId="530F78F2" w14:textId="16DCD940">
      <w:pPr>
        <w:rPr>
          <w:rFonts w:ascii="Arial" w:hAnsi="Arial" w:eastAsia="Times New Roman" w:cs="Arial"/>
          <w:color w:val="07322F"/>
          <w:lang w:eastAsia="en-GB"/>
        </w:rPr>
      </w:pPr>
      <w:r w:rsidRPr="00E44F14">
        <w:rPr>
          <w:rFonts w:ascii="Arial" w:hAnsi="Arial" w:eastAsia="Times New Roman" w:cs="Arial"/>
          <w:color w:val="07322F"/>
          <w:lang w:eastAsia="en-GB"/>
        </w:rPr>
        <w:t>PSS collates incident data from several UK port members for the purpose of benchmarking and trend analysis. Incident data is collected monthly and can be viewed on the PSS Incident Dashboard on the website via Power BI. Power BI allows members to interrogate the data for their own company use. Viewing and analysis of this data is restricted to those who taken part in data collection.</w:t>
      </w:r>
    </w:p>
    <w:p w:rsidRPr="00AA6C62" w:rsidR="000977B5" w:rsidP="00F75DFF" w:rsidRDefault="000977B5" w14:paraId="750EDC97" w14:textId="00E89AD3">
      <w:pPr>
        <w:rPr>
          <w:rFonts w:ascii="Arial" w:hAnsi="Arial" w:eastAsia="Times New Roman" w:cs="Arial"/>
          <w:b/>
          <w:bCs/>
          <w:color w:val="07322F"/>
          <w:lang w:eastAsia="en-GB"/>
        </w:rPr>
      </w:pPr>
      <w:r w:rsidRPr="00E44F14">
        <w:rPr>
          <w:rFonts w:ascii="Arial" w:hAnsi="Arial" w:eastAsia="Times New Roman" w:cs="Arial"/>
          <w:color w:val="07322F"/>
          <w:lang w:eastAsia="en-GB"/>
        </w:rPr>
        <w:t>Members who submit data monthly should provide contact details for the individual responsible for providing the data to PSS. Contact details are also required for any staff member who requires access to the Power BI platform to view the results.</w:t>
      </w:r>
      <w:r w:rsidR="00AA6C62">
        <w:rPr>
          <w:rFonts w:ascii="Arial" w:hAnsi="Arial" w:eastAsia="Times New Roman" w:cs="Arial"/>
          <w:color w:val="07322F"/>
          <w:lang w:eastAsia="en-GB"/>
        </w:rPr>
        <w:t xml:space="preserve"> </w:t>
      </w:r>
      <w:r w:rsidRPr="00AA6C62" w:rsidR="00AA6C62">
        <w:rPr>
          <w:rFonts w:ascii="Arial" w:hAnsi="Arial" w:eastAsia="Times New Roman" w:cs="Arial"/>
          <w:b/>
          <w:bCs/>
          <w:color w:val="07322F"/>
          <w:lang w:eastAsia="en-GB"/>
        </w:rPr>
        <w:t>D</w:t>
      </w:r>
      <w:r w:rsidRPr="00AA6C62">
        <w:rPr>
          <w:rFonts w:ascii="Arial" w:hAnsi="Arial" w:eastAsia="Times New Roman" w:cs="Arial"/>
          <w:b/>
          <w:bCs/>
          <w:color w:val="07322F"/>
          <w:lang w:eastAsia="en-GB"/>
        </w:rPr>
        <w:t>ashboard access is only available to full members.</w:t>
      </w:r>
    </w:p>
    <w:p w:rsidRPr="000A288A" w:rsidR="00E455B3" w:rsidP="00F75DFF" w:rsidRDefault="00E455B3" w14:paraId="48BC0FBA" w14:textId="77777777">
      <w:pPr>
        <w:rPr>
          <w:rStyle w:val="user-generated"/>
          <w:rFonts w:ascii="Arial" w:hAnsi="Arial" w:cs="Arial"/>
          <w:b/>
          <w:bCs/>
          <w:i/>
          <w:color w:val="30B0A5"/>
          <w:bdr w:val="none" w:color="auto" w:sz="0" w:space="0" w:frame="1"/>
        </w:rPr>
      </w:pPr>
      <w:r w:rsidRPr="000A288A">
        <w:rPr>
          <w:rStyle w:val="question-number"/>
          <w:rFonts w:ascii="Arial" w:hAnsi="Arial" w:cs="Arial"/>
          <w:b/>
          <w:bCs/>
          <w:color w:val="30B0A5"/>
          <w:bdr w:val="none" w:color="auto" w:sz="0" w:space="0" w:frame="1"/>
        </w:rPr>
        <w:t>Members’ area of the PSS website</w:t>
      </w:r>
    </w:p>
    <w:p w:rsidRPr="00E44F14" w:rsidR="00E455B3" w:rsidP="00F75DFF" w:rsidRDefault="00E455B3" w14:paraId="71B43FE3" w14:textId="4BFFD558">
      <w:pPr>
        <w:rPr>
          <w:rStyle w:val="Strong"/>
          <w:rFonts w:ascii="Arial" w:hAnsi="Arial" w:cs="Arial"/>
          <w:color w:val="07322F"/>
          <w:bdr w:val="none" w:color="auto" w:sz="0" w:space="0" w:frame="1"/>
        </w:rPr>
      </w:pPr>
      <w:r w:rsidRPr="00E44F14">
        <w:rPr>
          <w:rFonts w:ascii="Arial" w:hAnsi="Arial" w:cs="Arial"/>
          <w:color w:val="07322F"/>
        </w:rPr>
        <w:t xml:space="preserve">The </w:t>
      </w:r>
      <w:hyperlink w:history="1" r:id="rId15">
        <w:r w:rsidRPr="00E44F14">
          <w:rPr>
            <w:rStyle w:val="Hyperlink"/>
            <w:rFonts w:ascii="Arial" w:hAnsi="Arial" w:cs="Arial"/>
            <w:color w:val="07322F"/>
          </w:rPr>
          <w:t>PSS member-only</w:t>
        </w:r>
      </w:hyperlink>
      <w:r w:rsidRPr="00E44F14">
        <w:rPr>
          <w:rFonts w:ascii="Arial" w:hAnsi="Arial" w:cs="Arial"/>
          <w:color w:val="07322F"/>
        </w:rPr>
        <w:t xml:space="preserve"> section of the website includes responses received to Ask Members, safety alerts, event sign ups and a host of other resources. There is no limit to the number of logins for any member organisation, but all </w:t>
      </w:r>
      <w:r w:rsidRPr="00E44F14">
        <w:rPr>
          <w:rStyle w:val="Strong"/>
          <w:rFonts w:ascii="Arial" w:hAnsi="Arial" w:cs="Arial"/>
          <w:b w:val="0"/>
          <w:bCs w:val="0"/>
          <w:color w:val="07322F"/>
          <w:bdr w:val="none" w:color="auto" w:sz="0" w:space="0" w:frame="1"/>
        </w:rPr>
        <w:t>logins are assigned on an individual basis. Please note below any staff members you wish to give access to and their details where these are not listed above.</w:t>
      </w:r>
      <w:r w:rsidR="00FE0CC8">
        <w:rPr>
          <w:rStyle w:val="Strong"/>
          <w:rFonts w:ascii="Arial" w:hAnsi="Arial" w:cs="Arial"/>
          <w:b w:val="0"/>
          <w:bCs w:val="0"/>
          <w:color w:val="07322F"/>
          <w:bdr w:val="none" w:color="auto" w:sz="0" w:space="0" w:frame="1"/>
        </w:rPr>
        <w:t xml:space="preserve"> </w:t>
      </w:r>
      <w:r w:rsidRPr="005F6D2F" w:rsidR="00FE0CC8">
        <w:rPr>
          <w:b/>
          <w:bCs/>
          <w:color w:val="07322F"/>
          <w:sz w:val="24"/>
          <w:szCs w:val="24"/>
        </w:rPr>
        <w:t>Open to all members.</w:t>
      </w:r>
    </w:p>
    <w:p w:rsidRPr="00E44F14" w:rsidR="00E455B3" w:rsidP="00F75DFF" w:rsidRDefault="00E455B3" w14:paraId="7C00E0C6" w14:textId="77777777">
      <w:pPr>
        <w:rPr>
          <w:rFonts w:ascii="Arial" w:hAnsi="Arial" w:cs="Arial"/>
          <w:color w:val="07322F"/>
        </w:rPr>
      </w:pPr>
    </w:p>
    <w:p w:rsidRPr="00E44F14" w:rsidR="004E05BA" w:rsidP="004E05BA" w:rsidRDefault="004E05BA" w14:paraId="471AADF2" w14:textId="77777777">
      <w:pPr>
        <w:rPr>
          <w:rFonts w:ascii="Arial" w:hAnsi="Arial" w:cs="Arial"/>
          <w:color w:val="07322F"/>
        </w:rPr>
      </w:pPr>
    </w:p>
    <w:sectPr w:rsidRPr="00E44F14" w:rsidR="004E05BA" w:rsidSect="003554D5">
      <w:pgSz w:w="11906" w:h="16838" w:orient="portrait"/>
      <w:pgMar w:top="1440" w:right="1440" w:bottom="1440" w:left="1440" w:header="708" w:footer="9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6B1A" w:rsidP="00E1315F" w:rsidRDefault="00C56B1A" w14:paraId="2941087B" w14:textId="77777777">
      <w:pPr>
        <w:spacing w:after="0" w:line="240" w:lineRule="auto"/>
      </w:pPr>
      <w:r>
        <w:separator/>
      </w:r>
    </w:p>
  </w:endnote>
  <w:endnote w:type="continuationSeparator" w:id="0">
    <w:p w:rsidR="00C56B1A" w:rsidP="00E1315F" w:rsidRDefault="00C56B1A" w14:paraId="76C3F1C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707518"/>
      <w:docPartObj>
        <w:docPartGallery w:val="Page Numbers (Bottom of Page)"/>
        <w:docPartUnique/>
      </w:docPartObj>
    </w:sdtPr>
    <w:sdtContent>
      <w:sdt>
        <w:sdtPr>
          <w:id w:val="-1769616900"/>
          <w:docPartObj>
            <w:docPartGallery w:val="Page Numbers (Top of Page)"/>
            <w:docPartUnique/>
          </w:docPartObj>
        </w:sdtPr>
        <w:sdtContent>
          <w:p w:rsidR="00E44F14" w:rsidP="00E44F14" w:rsidRDefault="00E44F14" w14:paraId="6EDF055D" w14:textId="2FABEDC2">
            <w:pPr>
              <w:pStyle w:val="Footer"/>
              <w:jc w:val="right"/>
            </w:pPr>
            <w:r w:rsidRPr="00E44F14">
              <w:rPr>
                <w:rFonts w:ascii="Arial" w:hAnsi="Arial" w:cs="Arial"/>
                <w:sz w:val="16"/>
                <w:szCs w:val="16"/>
              </w:rPr>
              <w:t xml:space="preserve">Page </w:t>
            </w:r>
            <w:r w:rsidRPr="00E44F14">
              <w:rPr>
                <w:rFonts w:ascii="Arial" w:hAnsi="Arial" w:cs="Arial"/>
                <w:b/>
                <w:bCs/>
                <w:sz w:val="16"/>
                <w:szCs w:val="16"/>
              </w:rPr>
              <w:fldChar w:fldCharType="begin"/>
            </w:r>
            <w:r w:rsidRPr="00E44F14">
              <w:rPr>
                <w:rFonts w:ascii="Arial" w:hAnsi="Arial" w:cs="Arial"/>
                <w:b/>
                <w:bCs/>
                <w:sz w:val="16"/>
                <w:szCs w:val="16"/>
              </w:rPr>
              <w:instrText xml:space="preserve"> PAGE </w:instrText>
            </w:r>
            <w:r w:rsidRPr="00E44F14">
              <w:rPr>
                <w:rFonts w:ascii="Arial" w:hAnsi="Arial" w:cs="Arial"/>
                <w:b/>
                <w:bCs/>
                <w:sz w:val="16"/>
                <w:szCs w:val="16"/>
              </w:rPr>
              <w:fldChar w:fldCharType="separate"/>
            </w:r>
            <w:r w:rsidRPr="00E44F14">
              <w:rPr>
                <w:rFonts w:ascii="Arial" w:hAnsi="Arial" w:cs="Arial"/>
                <w:b/>
                <w:bCs/>
                <w:noProof/>
                <w:sz w:val="16"/>
                <w:szCs w:val="16"/>
              </w:rPr>
              <w:t>2</w:t>
            </w:r>
            <w:r w:rsidRPr="00E44F14">
              <w:rPr>
                <w:rFonts w:ascii="Arial" w:hAnsi="Arial" w:cs="Arial"/>
                <w:b/>
                <w:bCs/>
                <w:sz w:val="16"/>
                <w:szCs w:val="16"/>
              </w:rPr>
              <w:fldChar w:fldCharType="end"/>
            </w:r>
            <w:r w:rsidRPr="00E44F14">
              <w:rPr>
                <w:rFonts w:ascii="Arial" w:hAnsi="Arial" w:cs="Arial"/>
                <w:sz w:val="16"/>
                <w:szCs w:val="16"/>
              </w:rPr>
              <w:t xml:space="preserve"> of </w:t>
            </w:r>
            <w:r w:rsidRPr="00E44F14">
              <w:rPr>
                <w:rFonts w:ascii="Arial" w:hAnsi="Arial" w:cs="Arial"/>
                <w:b/>
                <w:bCs/>
                <w:sz w:val="16"/>
                <w:szCs w:val="16"/>
              </w:rPr>
              <w:fldChar w:fldCharType="begin"/>
            </w:r>
            <w:r w:rsidRPr="00E44F14">
              <w:rPr>
                <w:rFonts w:ascii="Arial" w:hAnsi="Arial" w:cs="Arial"/>
                <w:b/>
                <w:bCs/>
                <w:sz w:val="16"/>
                <w:szCs w:val="16"/>
              </w:rPr>
              <w:instrText xml:space="preserve"> NUMPAGES  </w:instrText>
            </w:r>
            <w:r w:rsidRPr="00E44F14">
              <w:rPr>
                <w:rFonts w:ascii="Arial" w:hAnsi="Arial" w:cs="Arial"/>
                <w:b/>
                <w:bCs/>
                <w:sz w:val="16"/>
                <w:szCs w:val="16"/>
              </w:rPr>
              <w:fldChar w:fldCharType="separate"/>
            </w:r>
            <w:r w:rsidRPr="00E44F14">
              <w:rPr>
                <w:rFonts w:ascii="Arial" w:hAnsi="Arial" w:cs="Arial"/>
                <w:b/>
                <w:bCs/>
                <w:noProof/>
                <w:sz w:val="16"/>
                <w:szCs w:val="16"/>
              </w:rPr>
              <w:t>2</w:t>
            </w:r>
            <w:r w:rsidRPr="00E44F14">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6B1A" w:rsidP="00E1315F" w:rsidRDefault="00C56B1A" w14:paraId="1FE22A80" w14:textId="77777777">
      <w:pPr>
        <w:spacing w:after="0" w:line="240" w:lineRule="auto"/>
      </w:pPr>
      <w:r>
        <w:separator/>
      </w:r>
    </w:p>
  </w:footnote>
  <w:footnote w:type="continuationSeparator" w:id="0">
    <w:p w:rsidR="00C56B1A" w:rsidP="00E1315F" w:rsidRDefault="00C56B1A" w14:paraId="0CCCD0F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44714" w:rsidP="004E05BA" w:rsidRDefault="004E05BA" w14:paraId="3B2CFD85" w14:textId="7941BC71">
    <w:pPr>
      <w:pStyle w:val="Header"/>
      <w:jc w:val="right"/>
    </w:pPr>
    <w:r>
      <w:rPr>
        <w:noProof/>
      </w:rPr>
      <w:drawing>
        <wp:inline distT="0" distB="0" distL="0" distR="0" wp14:anchorId="69E734E2" wp14:editId="026D03E0">
          <wp:extent cx="3154680" cy="786384"/>
          <wp:effectExtent l="0" t="0" r="7620" b="0"/>
          <wp:docPr id="1034596969"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96969"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4680" cy="786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C48"/>
    <w:multiLevelType w:val="hybridMultilevel"/>
    <w:tmpl w:val="47027D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0576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474"/>
    <w:rsid w:val="00006DFB"/>
    <w:rsid w:val="000137C0"/>
    <w:rsid w:val="000202EF"/>
    <w:rsid w:val="0002468D"/>
    <w:rsid w:val="00027E70"/>
    <w:rsid w:val="00043BC8"/>
    <w:rsid w:val="000535F2"/>
    <w:rsid w:val="000977B5"/>
    <w:rsid w:val="000A288A"/>
    <w:rsid w:val="000B73EF"/>
    <w:rsid w:val="000F1E34"/>
    <w:rsid w:val="00112C42"/>
    <w:rsid w:val="001E3DAB"/>
    <w:rsid w:val="001F0578"/>
    <w:rsid w:val="0023223D"/>
    <w:rsid w:val="002372E9"/>
    <w:rsid w:val="00264AA5"/>
    <w:rsid w:val="00272016"/>
    <w:rsid w:val="002856EE"/>
    <w:rsid w:val="002B27D2"/>
    <w:rsid w:val="002B42CF"/>
    <w:rsid w:val="002D5CE8"/>
    <w:rsid w:val="002F6696"/>
    <w:rsid w:val="00300EEE"/>
    <w:rsid w:val="003313A8"/>
    <w:rsid w:val="00343DA8"/>
    <w:rsid w:val="003442AE"/>
    <w:rsid w:val="00352E7F"/>
    <w:rsid w:val="003554D5"/>
    <w:rsid w:val="00357732"/>
    <w:rsid w:val="003647F4"/>
    <w:rsid w:val="00381905"/>
    <w:rsid w:val="00383FA5"/>
    <w:rsid w:val="003C6338"/>
    <w:rsid w:val="00416FB9"/>
    <w:rsid w:val="00417F1B"/>
    <w:rsid w:val="00425A85"/>
    <w:rsid w:val="004275E0"/>
    <w:rsid w:val="00433474"/>
    <w:rsid w:val="00461B90"/>
    <w:rsid w:val="00487F09"/>
    <w:rsid w:val="004C37FD"/>
    <w:rsid w:val="004E05BA"/>
    <w:rsid w:val="00516EAC"/>
    <w:rsid w:val="005320E4"/>
    <w:rsid w:val="005816D7"/>
    <w:rsid w:val="005B0A68"/>
    <w:rsid w:val="005C1838"/>
    <w:rsid w:val="005D4630"/>
    <w:rsid w:val="005D7B4C"/>
    <w:rsid w:val="005F6D2F"/>
    <w:rsid w:val="00653130"/>
    <w:rsid w:val="0068148B"/>
    <w:rsid w:val="00694E9C"/>
    <w:rsid w:val="006F53B0"/>
    <w:rsid w:val="007158E7"/>
    <w:rsid w:val="0074770E"/>
    <w:rsid w:val="007A12A3"/>
    <w:rsid w:val="007D0EBD"/>
    <w:rsid w:val="007F0A1F"/>
    <w:rsid w:val="007F350B"/>
    <w:rsid w:val="008109C0"/>
    <w:rsid w:val="00810EB2"/>
    <w:rsid w:val="00820D0D"/>
    <w:rsid w:val="00831221"/>
    <w:rsid w:val="00844714"/>
    <w:rsid w:val="008526A2"/>
    <w:rsid w:val="00863C12"/>
    <w:rsid w:val="008A22B9"/>
    <w:rsid w:val="008B4C23"/>
    <w:rsid w:val="008B656B"/>
    <w:rsid w:val="008C4D77"/>
    <w:rsid w:val="008D11E1"/>
    <w:rsid w:val="008F0CDB"/>
    <w:rsid w:val="009162A6"/>
    <w:rsid w:val="0096333F"/>
    <w:rsid w:val="0098511A"/>
    <w:rsid w:val="009A5A55"/>
    <w:rsid w:val="009A71E3"/>
    <w:rsid w:val="009C00C7"/>
    <w:rsid w:val="00A039E1"/>
    <w:rsid w:val="00A524CB"/>
    <w:rsid w:val="00A5410A"/>
    <w:rsid w:val="00A714BC"/>
    <w:rsid w:val="00A94AB9"/>
    <w:rsid w:val="00A97D7D"/>
    <w:rsid w:val="00AA1747"/>
    <w:rsid w:val="00AA6C62"/>
    <w:rsid w:val="00AB5F70"/>
    <w:rsid w:val="00AD4D49"/>
    <w:rsid w:val="00BA5910"/>
    <w:rsid w:val="00BB1E56"/>
    <w:rsid w:val="00BB25DB"/>
    <w:rsid w:val="00BC5670"/>
    <w:rsid w:val="00BE6500"/>
    <w:rsid w:val="00C41DFA"/>
    <w:rsid w:val="00C56B1A"/>
    <w:rsid w:val="00C9784D"/>
    <w:rsid w:val="00CE7AE6"/>
    <w:rsid w:val="00D010E0"/>
    <w:rsid w:val="00D40997"/>
    <w:rsid w:val="00D6773D"/>
    <w:rsid w:val="00D86DA4"/>
    <w:rsid w:val="00DC1C26"/>
    <w:rsid w:val="00DE0A6E"/>
    <w:rsid w:val="00E10482"/>
    <w:rsid w:val="00E1315F"/>
    <w:rsid w:val="00E17EB9"/>
    <w:rsid w:val="00E44F14"/>
    <w:rsid w:val="00E455B3"/>
    <w:rsid w:val="00E46A3B"/>
    <w:rsid w:val="00E5094C"/>
    <w:rsid w:val="00E71AFE"/>
    <w:rsid w:val="00E86B07"/>
    <w:rsid w:val="00EC0FFA"/>
    <w:rsid w:val="00EC37E4"/>
    <w:rsid w:val="00EC411B"/>
    <w:rsid w:val="00F17132"/>
    <w:rsid w:val="00F17D16"/>
    <w:rsid w:val="00F314C5"/>
    <w:rsid w:val="00F47699"/>
    <w:rsid w:val="00F75DFF"/>
    <w:rsid w:val="00FB7361"/>
    <w:rsid w:val="00FE0CC8"/>
    <w:rsid w:val="00FE1800"/>
    <w:rsid w:val="03FDA66D"/>
    <w:rsid w:val="126B531F"/>
    <w:rsid w:val="273301BB"/>
    <w:rsid w:val="2749D358"/>
    <w:rsid w:val="3BDCE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3D9E4"/>
  <w15:chartTrackingRefBased/>
  <w15:docId w15:val="{5BC62A8E-6752-4623-967B-E699D7E0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1221"/>
  </w:style>
  <w:style w:type="paragraph" w:styleId="Heading1">
    <w:name w:val="heading 1"/>
    <w:basedOn w:val="Normal"/>
    <w:next w:val="Normal"/>
    <w:link w:val="Heading1Char"/>
    <w:qFormat/>
    <w:rsid w:val="00433474"/>
    <w:pPr>
      <w:keepNext/>
      <w:spacing w:after="0" w:line="240" w:lineRule="auto"/>
      <w:outlineLvl w:val="0"/>
    </w:pPr>
    <w:rPr>
      <w:rFonts w:ascii="Arial" w:hAnsi="Arial" w:eastAsia="Times New Roman" w:cs="Times New Roman"/>
      <w:b/>
      <w:caps/>
      <w:sz w:val="24"/>
      <w:szCs w:val="20"/>
    </w:rPr>
  </w:style>
  <w:style w:type="paragraph" w:styleId="Heading2">
    <w:name w:val="heading 2"/>
    <w:basedOn w:val="Normal"/>
    <w:next w:val="Normal"/>
    <w:link w:val="Heading2Char"/>
    <w:uiPriority w:val="9"/>
    <w:unhideWhenUsed/>
    <w:qFormat/>
    <w:rsid w:val="005320E4"/>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16FB9"/>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16FB9"/>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33474"/>
    <w:rPr>
      <w:rFonts w:ascii="Arial" w:hAnsi="Arial" w:eastAsia="Times New Roman" w:cs="Times New Roman"/>
      <w:b/>
      <w:caps/>
      <w:sz w:val="24"/>
      <w:szCs w:val="20"/>
    </w:rPr>
  </w:style>
  <w:style w:type="paragraph" w:styleId="NoSpacing">
    <w:name w:val="No Spacing"/>
    <w:uiPriority w:val="1"/>
    <w:qFormat/>
    <w:rsid w:val="00433474"/>
    <w:pPr>
      <w:spacing w:after="0" w:line="240" w:lineRule="auto"/>
    </w:pPr>
  </w:style>
  <w:style w:type="paragraph" w:styleId="ListParagraph">
    <w:name w:val="List Paragraph"/>
    <w:basedOn w:val="Normal"/>
    <w:uiPriority w:val="34"/>
    <w:qFormat/>
    <w:rsid w:val="00433474"/>
    <w:pPr>
      <w:ind w:left="720"/>
      <w:contextualSpacing/>
    </w:pPr>
  </w:style>
  <w:style w:type="paragraph" w:styleId="Header">
    <w:name w:val="header"/>
    <w:basedOn w:val="Normal"/>
    <w:link w:val="HeaderChar"/>
    <w:uiPriority w:val="99"/>
    <w:unhideWhenUsed/>
    <w:rsid w:val="00E1315F"/>
    <w:pPr>
      <w:tabs>
        <w:tab w:val="center" w:pos="4513"/>
        <w:tab w:val="right" w:pos="9026"/>
      </w:tabs>
      <w:spacing w:after="0" w:line="240" w:lineRule="auto"/>
    </w:pPr>
  </w:style>
  <w:style w:type="character" w:styleId="HeaderChar" w:customStyle="1">
    <w:name w:val="Header Char"/>
    <w:basedOn w:val="DefaultParagraphFont"/>
    <w:link w:val="Header"/>
    <w:uiPriority w:val="99"/>
    <w:rsid w:val="00E1315F"/>
  </w:style>
  <w:style w:type="paragraph" w:styleId="Footer">
    <w:name w:val="footer"/>
    <w:basedOn w:val="Normal"/>
    <w:link w:val="FooterChar"/>
    <w:uiPriority w:val="99"/>
    <w:unhideWhenUsed/>
    <w:rsid w:val="00E1315F"/>
    <w:pPr>
      <w:tabs>
        <w:tab w:val="center" w:pos="4513"/>
        <w:tab w:val="right" w:pos="9026"/>
      </w:tabs>
      <w:spacing w:after="0" w:line="240" w:lineRule="auto"/>
    </w:pPr>
  </w:style>
  <w:style w:type="character" w:styleId="FooterChar" w:customStyle="1">
    <w:name w:val="Footer Char"/>
    <w:basedOn w:val="DefaultParagraphFont"/>
    <w:link w:val="Footer"/>
    <w:uiPriority w:val="99"/>
    <w:rsid w:val="00E1315F"/>
  </w:style>
  <w:style w:type="character" w:styleId="Heading2Char" w:customStyle="1">
    <w:name w:val="Heading 2 Char"/>
    <w:basedOn w:val="DefaultParagraphFont"/>
    <w:link w:val="Heading2"/>
    <w:uiPriority w:val="9"/>
    <w:rsid w:val="005320E4"/>
    <w:rPr>
      <w:rFonts w:asciiTheme="majorHAnsi" w:hAnsiTheme="majorHAnsi" w:eastAsiaTheme="majorEastAsia" w:cstheme="majorBidi"/>
      <w:color w:val="2E74B5" w:themeColor="accent1" w:themeShade="BF"/>
      <w:sz w:val="26"/>
      <w:szCs w:val="26"/>
    </w:rPr>
  </w:style>
  <w:style w:type="character" w:styleId="Hyperlink">
    <w:name w:val="Hyperlink"/>
    <w:rsid w:val="001E3DAB"/>
    <w:rPr>
      <w:color w:val="0000FF"/>
      <w:u w:val="single"/>
    </w:rPr>
  </w:style>
  <w:style w:type="character" w:styleId="Heading3Char" w:customStyle="1">
    <w:name w:val="Heading 3 Char"/>
    <w:basedOn w:val="DefaultParagraphFont"/>
    <w:link w:val="Heading3"/>
    <w:uiPriority w:val="9"/>
    <w:semiHidden/>
    <w:rsid w:val="00416FB9"/>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416FB9"/>
    <w:rPr>
      <w:rFonts w:asciiTheme="majorHAnsi" w:hAnsiTheme="majorHAnsi" w:eastAsiaTheme="majorEastAsia" w:cstheme="majorBidi"/>
      <w:i/>
      <w:iCs/>
      <w:color w:val="2E74B5" w:themeColor="accent1" w:themeShade="BF"/>
    </w:rPr>
  </w:style>
  <w:style w:type="character" w:styleId="question-number" w:customStyle="1">
    <w:name w:val="question-number"/>
    <w:basedOn w:val="DefaultParagraphFont"/>
    <w:rsid w:val="00416FB9"/>
  </w:style>
  <w:style w:type="character" w:styleId="user-generated" w:customStyle="1">
    <w:name w:val="user-generated"/>
    <w:basedOn w:val="DefaultParagraphFont"/>
    <w:rsid w:val="00416FB9"/>
  </w:style>
  <w:style w:type="character" w:styleId="Strong">
    <w:name w:val="Strong"/>
    <w:basedOn w:val="DefaultParagraphFont"/>
    <w:uiPriority w:val="22"/>
    <w:qFormat/>
    <w:rsid w:val="00E45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3656">
      <w:bodyDiv w:val="1"/>
      <w:marLeft w:val="0"/>
      <w:marRight w:val="0"/>
      <w:marTop w:val="0"/>
      <w:marBottom w:val="0"/>
      <w:divBdr>
        <w:top w:val="none" w:sz="0" w:space="0" w:color="auto"/>
        <w:left w:val="none" w:sz="0" w:space="0" w:color="auto"/>
        <w:bottom w:val="none" w:sz="0" w:space="0" w:color="auto"/>
        <w:right w:val="none" w:sz="0" w:space="0" w:color="auto"/>
      </w:divBdr>
      <w:divsChild>
        <w:div w:id="1006399636">
          <w:marLeft w:val="0"/>
          <w:marRight w:val="0"/>
          <w:marTop w:val="0"/>
          <w:marBottom w:val="0"/>
          <w:divBdr>
            <w:top w:val="none" w:sz="0" w:space="0" w:color="auto"/>
            <w:left w:val="none" w:sz="0" w:space="0" w:color="auto"/>
            <w:bottom w:val="none" w:sz="0" w:space="0" w:color="auto"/>
            <w:right w:val="none" w:sz="0" w:space="0" w:color="auto"/>
          </w:divBdr>
          <w:divsChild>
            <w:div w:id="1440493146">
              <w:marLeft w:val="0"/>
              <w:marRight w:val="0"/>
              <w:marTop w:val="0"/>
              <w:marBottom w:val="0"/>
              <w:divBdr>
                <w:top w:val="none" w:sz="0" w:space="0" w:color="auto"/>
                <w:left w:val="none" w:sz="0" w:space="0" w:color="auto"/>
                <w:bottom w:val="none" w:sz="0" w:space="0" w:color="auto"/>
                <w:right w:val="none" w:sz="0" w:space="0" w:color="auto"/>
              </w:divBdr>
              <w:divsChild>
                <w:div w:id="1765111321">
                  <w:marLeft w:val="0"/>
                  <w:marRight w:val="0"/>
                  <w:marTop w:val="0"/>
                  <w:marBottom w:val="0"/>
                  <w:divBdr>
                    <w:top w:val="none" w:sz="0" w:space="0" w:color="auto"/>
                    <w:left w:val="none" w:sz="0" w:space="0" w:color="auto"/>
                    <w:bottom w:val="none" w:sz="0" w:space="0" w:color="auto"/>
                    <w:right w:val="none" w:sz="0" w:space="0" w:color="auto"/>
                  </w:divBdr>
                  <w:divsChild>
                    <w:div w:id="480849182">
                      <w:marLeft w:val="0"/>
                      <w:marRight w:val="0"/>
                      <w:marTop w:val="0"/>
                      <w:marBottom w:val="0"/>
                      <w:divBdr>
                        <w:top w:val="none" w:sz="0" w:space="0" w:color="auto"/>
                        <w:left w:val="none" w:sz="0" w:space="0" w:color="auto"/>
                        <w:bottom w:val="none" w:sz="0" w:space="0" w:color="auto"/>
                        <w:right w:val="none" w:sz="0" w:space="0" w:color="auto"/>
                      </w:divBdr>
                      <w:divsChild>
                        <w:div w:id="1240289847">
                          <w:marLeft w:val="0"/>
                          <w:marRight w:val="0"/>
                          <w:marTop w:val="0"/>
                          <w:marBottom w:val="0"/>
                          <w:divBdr>
                            <w:top w:val="none" w:sz="0" w:space="0" w:color="auto"/>
                            <w:left w:val="none" w:sz="0" w:space="0" w:color="auto"/>
                            <w:bottom w:val="none" w:sz="0" w:space="0" w:color="auto"/>
                            <w:right w:val="none" w:sz="0" w:space="0" w:color="auto"/>
                          </w:divBdr>
                          <w:divsChild>
                            <w:div w:id="1339581919">
                              <w:marLeft w:val="0"/>
                              <w:marRight w:val="0"/>
                              <w:marTop w:val="0"/>
                              <w:marBottom w:val="0"/>
                              <w:divBdr>
                                <w:top w:val="none" w:sz="0" w:space="0" w:color="auto"/>
                                <w:left w:val="none" w:sz="0" w:space="0" w:color="auto"/>
                                <w:bottom w:val="none" w:sz="0" w:space="0" w:color="auto"/>
                                <w:right w:val="none" w:sz="0" w:space="0" w:color="auto"/>
                              </w:divBdr>
                              <w:divsChild>
                                <w:div w:id="502165577">
                                  <w:marLeft w:val="0"/>
                                  <w:marRight w:val="0"/>
                                  <w:marTop w:val="0"/>
                                  <w:marBottom w:val="0"/>
                                  <w:divBdr>
                                    <w:top w:val="none" w:sz="0" w:space="0" w:color="auto"/>
                                    <w:left w:val="none" w:sz="0" w:space="0" w:color="auto"/>
                                    <w:bottom w:val="none" w:sz="0" w:space="0" w:color="auto"/>
                                    <w:right w:val="none" w:sz="0" w:space="0" w:color="auto"/>
                                  </w:divBdr>
                                  <w:divsChild>
                                    <w:div w:id="53892720">
                                      <w:marLeft w:val="0"/>
                                      <w:marRight w:val="0"/>
                                      <w:marTop w:val="0"/>
                                      <w:marBottom w:val="0"/>
                                      <w:divBdr>
                                        <w:top w:val="none" w:sz="0" w:space="0" w:color="auto"/>
                                        <w:left w:val="none" w:sz="0" w:space="0" w:color="auto"/>
                                        <w:bottom w:val="none" w:sz="0" w:space="0" w:color="auto"/>
                                        <w:right w:val="none" w:sz="0" w:space="0" w:color="auto"/>
                                      </w:divBdr>
                                      <w:divsChild>
                                        <w:div w:id="797189793">
                                          <w:marLeft w:val="0"/>
                                          <w:marRight w:val="0"/>
                                          <w:marTop w:val="0"/>
                                          <w:marBottom w:val="0"/>
                                          <w:divBdr>
                                            <w:top w:val="none" w:sz="0" w:space="0" w:color="auto"/>
                                            <w:left w:val="none" w:sz="0" w:space="0" w:color="auto"/>
                                            <w:bottom w:val="none" w:sz="0" w:space="0" w:color="auto"/>
                                            <w:right w:val="none" w:sz="0" w:space="0" w:color="auto"/>
                                          </w:divBdr>
                                          <w:divsChild>
                                            <w:div w:id="1941989017">
                                              <w:marLeft w:val="0"/>
                                              <w:marRight w:val="0"/>
                                              <w:marTop w:val="0"/>
                                              <w:marBottom w:val="0"/>
                                              <w:divBdr>
                                                <w:top w:val="none" w:sz="0" w:space="0" w:color="auto"/>
                                                <w:left w:val="none" w:sz="0" w:space="0" w:color="auto"/>
                                                <w:bottom w:val="none" w:sz="0" w:space="0" w:color="auto"/>
                                                <w:right w:val="none" w:sz="0" w:space="0" w:color="auto"/>
                                              </w:divBdr>
                                              <w:divsChild>
                                                <w:div w:id="1490172004">
                                                  <w:marLeft w:val="0"/>
                                                  <w:marRight w:val="0"/>
                                                  <w:marTop w:val="0"/>
                                                  <w:marBottom w:val="0"/>
                                                  <w:divBdr>
                                                    <w:top w:val="none" w:sz="0" w:space="0" w:color="auto"/>
                                                    <w:left w:val="none" w:sz="0" w:space="0" w:color="auto"/>
                                                    <w:bottom w:val="none" w:sz="0" w:space="0" w:color="auto"/>
                                                    <w:right w:val="none" w:sz="0" w:space="0" w:color="auto"/>
                                                  </w:divBdr>
                                                  <w:divsChild>
                                                    <w:div w:id="475224242">
                                                      <w:marLeft w:val="0"/>
                                                      <w:marRight w:val="0"/>
                                                      <w:marTop w:val="0"/>
                                                      <w:marBottom w:val="0"/>
                                                      <w:divBdr>
                                                        <w:top w:val="none" w:sz="0" w:space="0" w:color="auto"/>
                                                        <w:left w:val="none" w:sz="0" w:space="0" w:color="auto"/>
                                                        <w:bottom w:val="none" w:sz="0" w:space="0" w:color="auto"/>
                                                        <w:right w:val="none" w:sz="0" w:space="0" w:color="auto"/>
                                                      </w:divBdr>
                                                      <w:divsChild>
                                                        <w:div w:id="1571695319">
                                                          <w:marLeft w:val="0"/>
                                                          <w:marRight w:val="0"/>
                                                          <w:marTop w:val="0"/>
                                                          <w:marBottom w:val="0"/>
                                                          <w:divBdr>
                                                            <w:top w:val="none" w:sz="0" w:space="0" w:color="auto"/>
                                                            <w:left w:val="none" w:sz="0" w:space="0" w:color="auto"/>
                                                            <w:bottom w:val="none" w:sz="0" w:space="0" w:color="auto"/>
                                                            <w:right w:val="none" w:sz="0" w:space="0" w:color="auto"/>
                                                          </w:divBdr>
                                                          <w:divsChild>
                                                            <w:div w:id="1833641766">
                                                              <w:marLeft w:val="0"/>
                                                              <w:marRight w:val="0"/>
                                                              <w:marTop w:val="0"/>
                                                              <w:marBottom w:val="0"/>
                                                              <w:divBdr>
                                                                <w:top w:val="none" w:sz="0" w:space="0" w:color="auto"/>
                                                                <w:left w:val="none" w:sz="0" w:space="0" w:color="auto"/>
                                                                <w:bottom w:val="none" w:sz="0" w:space="0" w:color="auto"/>
                                                                <w:right w:val="none" w:sz="0" w:space="0" w:color="auto"/>
                                                              </w:divBdr>
                                                              <w:divsChild>
                                                                <w:div w:id="1100105145">
                                                                  <w:marLeft w:val="0"/>
                                                                  <w:marRight w:val="0"/>
                                                                  <w:marTop w:val="0"/>
                                                                  <w:marBottom w:val="0"/>
                                                                  <w:divBdr>
                                                                    <w:top w:val="none" w:sz="0" w:space="0" w:color="auto"/>
                                                                    <w:left w:val="none" w:sz="0" w:space="0" w:color="auto"/>
                                                                    <w:bottom w:val="none" w:sz="0" w:space="0" w:color="auto"/>
                                                                    <w:right w:val="none" w:sz="0" w:space="0" w:color="auto"/>
                                                                  </w:divBdr>
                                                                  <w:divsChild>
                                                                    <w:div w:id="430248599">
                                                                      <w:marLeft w:val="0"/>
                                                                      <w:marRight w:val="0"/>
                                                                      <w:marTop w:val="0"/>
                                                                      <w:marBottom w:val="0"/>
                                                                      <w:divBdr>
                                                                        <w:top w:val="none" w:sz="0" w:space="0" w:color="auto"/>
                                                                        <w:left w:val="none" w:sz="0" w:space="0" w:color="auto"/>
                                                                        <w:bottom w:val="none" w:sz="0" w:space="0" w:color="auto"/>
                                                                        <w:right w:val="none" w:sz="0" w:space="0" w:color="auto"/>
                                                                      </w:divBdr>
                                                                      <w:divsChild>
                                                                        <w:div w:id="516893429">
                                                                          <w:marLeft w:val="0"/>
                                                                          <w:marRight w:val="0"/>
                                                                          <w:marTop w:val="0"/>
                                                                          <w:marBottom w:val="0"/>
                                                                          <w:divBdr>
                                                                            <w:top w:val="none" w:sz="0" w:space="0" w:color="auto"/>
                                                                            <w:left w:val="none" w:sz="0" w:space="0" w:color="auto"/>
                                                                            <w:bottom w:val="none" w:sz="0" w:space="0" w:color="auto"/>
                                                                            <w:right w:val="none" w:sz="0" w:space="0" w:color="auto"/>
                                                                          </w:divBdr>
                                                                          <w:divsChild>
                                                                            <w:div w:id="867180914">
                                                                              <w:marLeft w:val="0"/>
                                                                              <w:marRight w:val="0"/>
                                                                              <w:marTop w:val="0"/>
                                                                              <w:marBottom w:val="0"/>
                                                                              <w:divBdr>
                                                                                <w:top w:val="none" w:sz="0" w:space="0" w:color="auto"/>
                                                                                <w:left w:val="none" w:sz="0" w:space="0" w:color="auto"/>
                                                                                <w:bottom w:val="none" w:sz="0" w:space="0" w:color="auto"/>
                                                                                <w:right w:val="none" w:sz="0" w:space="0" w:color="auto"/>
                                                                              </w:divBdr>
                                                                              <w:divsChild>
                                                                                <w:div w:id="1890266023">
                                                                                  <w:marLeft w:val="0"/>
                                                                                  <w:marRight w:val="0"/>
                                                                                  <w:marTop w:val="0"/>
                                                                                  <w:marBottom w:val="120"/>
                                                                                  <w:divBdr>
                                                                                    <w:top w:val="none" w:sz="0" w:space="0" w:color="auto"/>
                                                                                    <w:left w:val="none" w:sz="0" w:space="0" w:color="auto"/>
                                                                                    <w:bottom w:val="none" w:sz="0" w:space="0" w:color="auto"/>
                                                                                    <w:right w:val="none" w:sz="0" w:space="0" w:color="auto"/>
                                                                                  </w:divBdr>
                                                                                  <w:divsChild>
                                                                                    <w:div w:id="1938099597">
                                                                                      <w:marLeft w:val="0"/>
                                                                                      <w:marRight w:val="0"/>
                                                                                      <w:marTop w:val="0"/>
                                                                                      <w:marBottom w:val="0"/>
                                                                                      <w:divBdr>
                                                                                        <w:top w:val="none" w:sz="0" w:space="0" w:color="auto"/>
                                                                                        <w:left w:val="none" w:sz="0" w:space="0" w:color="auto"/>
                                                                                        <w:bottom w:val="none" w:sz="0" w:space="0" w:color="auto"/>
                                                                                        <w:right w:val="none" w:sz="0" w:space="0" w:color="auto"/>
                                                                                      </w:divBdr>
                                                                                      <w:divsChild>
                                                                                        <w:div w:id="41247628">
                                                                                          <w:marLeft w:val="0"/>
                                                                                          <w:marRight w:val="0"/>
                                                                                          <w:marTop w:val="0"/>
                                                                                          <w:marBottom w:val="0"/>
                                                                                          <w:divBdr>
                                                                                            <w:top w:val="none" w:sz="0" w:space="0" w:color="auto"/>
                                                                                            <w:left w:val="none" w:sz="0" w:space="0" w:color="auto"/>
                                                                                            <w:bottom w:val="none" w:sz="0" w:space="0" w:color="auto"/>
                                                                                            <w:right w:val="none" w:sz="0" w:space="0" w:color="auto"/>
                                                                                          </w:divBdr>
                                                                                        </w:div>
                                                                                        <w:div w:id="648511276">
                                                                                          <w:marLeft w:val="0"/>
                                                                                          <w:marRight w:val="0"/>
                                                                                          <w:marTop w:val="0"/>
                                                                                          <w:marBottom w:val="0"/>
                                                                                          <w:divBdr>
                                                                                            <w:top w:val="none" w:sz="0" w:space="0" w:color="auto"/>
                                                                                            <w:left w:val="none" w:sz="0" w:space="0" w:color="auto"/>
                                                                                            <w:bottom w:val="none" w:sz="0" w:space="0" w:color="auto"/>
                                                                                            <w:right w:val="none" w:sz="0" w:space="0" w:color="auto"/>
                                                                                          </w:divBdr>
                                                                                        </w:div>
                                                                                        <w:div w:id="1731886141">
                                                                                          <w:marLeft w:val="0"/>
                                                                                          <w:marRight w:val="0"/>
                                                                                          <w:marTop w:val="0"/>
                                                                                          <w:marBottom w:val="0"/>
                                                                                          <w:divBdr>
                                                                                            <w:top w:val="none" w:sz="0" w:space="0" w:color="auto"/>
                                                                                            <w:left w:val="none" w:sz="0" w:space="0" w:color="auto"/>
                                                                                            <w:bottom w:val="none" w:sz="0" w:space="0" w:color="auto"/>
                                                                                            <w:right w:val="none" w:sz="0" w:space="0" w:color="auto"/>
                                                                                          </w:divBdr>
                                                                                        </w:div>
                                                                                        <w:div w:id="1276867882">
                                                                                          <w:marLeft w:val="0"/>
                                                                                          <w:marRight w:val="0"/>
                                                                                          <w:marTop w:val="0"/>
                                                                                          <w:marBottom w:val="0"/>
                                                                                          <w:divBdr>
                                                                                            <w:top w:val="none" w:sz="0" w:space="0" w:color="auto"/>
                                                                                            <w:left w:val="none" w:sz="0" w:space="0" w:color="auto"/>
                                                                                            <w:bottom w:val="none" w:sz="0" w:space="0" w:color="auto"/>
                                                                                            <w:right w:val="none" w:sz="0" w:space="0" w:color="auto"/>
                                                                                          </w:divBdr>
                                                                                        </w:div>
                                                                                        <w:div w:id="1876195963">
                                                                                          <w:marLeft w:val="0"/>
                                                                                          <w:marRight w:val="0"/>
                                                                                          <w:marTop w:val="0"/>
                                                                                          <w:marBottom w:val="0"/>
                                                                                          <w:divBdr>
                                                                                            <w:top w:val="none" w:sz="0" w:space="0" w:color="auto"/>
                                                                                            <w:left w:val="none" w:sz="0" w:space="0" w:color="auto"/>
                                                                                            <w:bottom w:val="none" w:sz="0" w:space="0" w:color="auto"/>
                                                                                            <w:right w:val="none" w:sz="0" w:space="0" w:color="auto"/>
                                                                                          </w:divBdr>
                                                                                        </w:div>
                                                                                        <w:div w:id="1944220953">
                                                                                          <w:marLeft w:val="0"/>
                                                                                          <w:marRight w:val="0"/>
                                                                                          <w:marTop w:val="0"/>
                                                                                          <w:marBottom w:val="0"/>
                                                                                          <w:divBdr>
                                                                                            <w:top w:val="none" w:sz="0" w:space="0" w:color="auto"/>
                                                                                            <w:left w:val="none" w:sz="0" w:space="0" w:color="auto"/>
                                                                                            <w:bottom w:val="none" w:sz="0" w:space="0" w:color="auto"/>
                                                                                            <w:right w:val="none" w:sz="0" w:space="0" w:color="auto"/>
                                                                                          </w:divBdr>
                                                                                        </w:div>
                                                                                        <w:div w:id="1611349474">
                                                                                          <w:marLeft w:val="0"/>
                                                                                          <w:marRight w:val="0"/>
                                                                                          <w:marTop w:val="0"/>
                                                                                          <w:marBottom w:val="0"/>
                                                                                          <w:divBdr>
                                                                                            <w:top w:val="none" w:sz="0" w:space="0" w:color="auto"/>
                                                                                            <w:left w:val="none" w:sz="0" w:space="0" w:color="auto"/>
                                                                                            <w:bottom w:val="none" w:sz="0" w:space="0" w:color="auto"/>
                                                                                            <w:right w:val="none" w:sz="0" w:space="0" w:color="auto"/>
                                                                                          </w:divBdr>
                                                                                        </w:div>
                                                                                        <w:div w:id="405491411">
                                                                                          <w:marLeft w:val="0"/>
                                                                                          <w:marRight w:val="0"/>
                                                                                          <w:marTop w:val="0"/>
                                                                                          <w:marBottom w:val="0"/>
                                                                                          <w:divBdr>
                                                                                            <w:top w:val="none" w:sz="0" w:space="0" w:color="auto"/>
                                                                                            <w:left w:val="none" w:sz="0" w:space="0" w:color="auto"/>
                                                                                            <w:bottom w:val="none" w:sz="0" w:space="0" w:color="auto"/>
                                                                                            <w:right w:val="none" w:sz="0" w:space="0" w:color="auto"/>
                                                                                          </w:divBdr>
                                                                                        </w:div>
                                                                                        <w:div w:id="215312237">
                                                                                          <w:marLeft w:val="0"/>
                                                                                          <w:marRight w:val="0"/>
                                                                                          <w:marTop w:val="0"/>
                                                                                          <w:marBottom w:val="0"/>
                                                                                          <w:divBdr>
                                                                                            <w:top w:val="none" w:sz="0" w:space="0" w:color="auto"/>
                                                                                            <w:left w:val="none" w:sz="0" w:space="0" w:color="auto"/>
                                                                                            <w:bottom w:val="none" w:sz="0" w:space="0" w:color="auto"/>
                                                                                            <w:right w:val="none" w:sz="0" w:space="0" w:color="auto"/>
                                                                                          </w:divBdr>
                                                                                        </w:div>
                                                                                        <w:div w:id="1453671545">
                                                                                          <w:marLeft w:val="0"/>
                                                                                          <w:marRight w:val="0"/>
                                                                                          <w:marTop w:val="0"/>
                                                                                          <w:marBottom w:val="0"/>
                                                                                          <w:divBdr>
                                                                                            <w:top w:val="none" w:sz="0" w:space="0" w:color="auto"/>
                                                                                            <w:left w:val="none" w:sz="0" w:space="0" w:color="auto"/>
                                                                                            <w:bottom w:val="none" w:sz="0" w:space="0" w:color="auto"/>
                                                                                            <w:right w:val="none" w:sz="0" w:space="0" w:color="auto"/>
                                                                                          </w:divBdr>
                                                                                        </w:div>
                                                                                        <w:div w:id="1903441585">
                                                                                          <w:marLeft w:val="0"/>
                                                                                          <w:marRight w:val="0"/>
                                                                                          <w:marTop w:val="0"/>
                                                                                          <w:marBottom w:val="0"/>
                                                                                          <w:divBdr>
                                                                                            <w:top w:val="none" w:sz="0" w:space="0" w:color="auto"/>
                                                                                            <w:left w:val="none" w:sz="0" w:space="0" w:color="auto"/>
                                                                                            <w:bottom w:val="none" w:sz="0" w:space="0" w:color="auto"/>
                                                                                            <w:right w:val="none" w:sz="0" w:space="0" w:color="auto"/>
                                                                                          </w:divBdr>
                                                                                        </w:div>
                                                                                        <w:div w:id="1205871901">
                                                                                          <w:marLeft w:val="0"/>
                                                                                          <w:marRight w:val="0"/>
                                                                                          <w:marTop w:val="0"/>
                                                                                          <w:marBottom w:val="0"/>
                                                                                          <w:divBdr>
                                                                                            <w:top w:val="none" w:sz="0" w:space="0" w:color="auto"/>
                                                                                            <w:left w:val="none" w:sz="0" w:space="0" w:color="auto"/>
                                                                                            <w:bottom w:val="none" w:sz="0" w:space="0" w:color="auto"/>
                                                                                            <w:right w:val="none" w:sz="0" w:space="0" w:color="auto"/>
                                                                                          </w:divBdr>
                                                                                        </w:div>
                                                                                        <w:div w:id="1324312349">
                                                                                          <w:marLeft w:val="0"/>
                                                                                          <w:marRight w:val="0"/>
                                                                                          <w:marTop w:val="0"/>
                                                                                          <w:marBottom w:val="0"/>
                                                                                          <w:divBdr>
                                                                                            <w:top w:val="none" w:sz="0" w:space="0" w:color="auto"/>
                                                                                            <w:left w:val="none" w:sz="0" w:space="0" w:color="auto"/>
                                                                                            <w:bottom w:val="none" w:sz="0" w:space="0" w:color="auto"/>
                                                                                            <w:right w:val="none" w:sz="0" w:space="0" w:color="auto"/>
                                                                                          </w:divBdr>
                                                                                        </w:div>
                                                                                        <w:div w:id="1509326493">
                                                                                          <w:marLeft w:val="0"/>
                                                                                          <w:marRight w:val="0"/>
                                                                                          <w:marTop w:val="0"/>
                                                                                          <w:marBottom w:val="0"/>
                                                                                          <w:divBdr>
                                                                                            <w:top w:val="none" w:sz="0" w:space="0" w:color="auto"/>
                                                                                            <w:left w:val="none" w:sz="0" w:space="0" w:color="auto"/>
                                                                                            <w:bottom w:val="none" w:sz="0" w:space="0" w:color="auto"/>
                                                                                            <w:right w:val="none" w:sz="0" w:space="0" w:color="auto"/>
                                                                                          </w:divBdr>
                                                                                        </w:div>
                                                                                        <w:div w:id="2053771738">
                                                                                          <w:marLeft w:val="0"/>
                                                                                          <w:marRight w:val="0"/>
                                                                                          <w:marTop w:val="0"/>
                                                                                          <w:marBottom w:val="0"/>
                                                                                          <w:divBdr>
                                                                                            <w:top w:val="none" w:sz="0" w:space="0" w:color="auto"/>
                                                                                            <w:left w:val="none" w:sz="0" w:space="0" w:color="auto"/>
                                                                                            <w:bottom w:val="none" w:sz="0" w:space="0" w:color="auto"/>
                                                                                            <w:right w:val="none" w:sz="0" w:space="0" w:color="auto"/>
                                                                                          </w:divBdr>
                                                                                        </w:div>
                                                                                        <w:div w:id="1618487834">
                                                                                          <w:marLeft w:val="0"/>
                                                                                          <w:marRight w:val="0"/>
                                                                                          <w:marTop w:val="0"/>
                                                                                          <w:marBottom w:val="0"/>
                                                                                          <w:divBdr>
                                                                                            <w:top w:val="none" w:sz="0" w:space="0" w:color="auto"/>
                                                                                            <w:left w:val="none" w:sz="0" w:space="0" w:color="auto"/>
                                                                                            <w:bottom w:val="none" w:sz="0" w:space="0" w:color="auto"/>
                                                                                            <w:right w:val="none" w:sz="0" w:space="0" w:color="auto"/>
                                                                                          </w:divBdr>
                                                                                        </w:div>
                                                                                        <w:div w:id="734163433">
                                                                                          <w:marLeft w:val="0"/>
                                                                                          <w:marRight w:val="0"/>
                                                                                          <w:marTop w:val="0"/>
                                                                                          <w:marBottom w:val="0"/>
                                                                                          <w:divBdr>
                                                                                            <w:top w:val="none" w:sz="0" w:space="0" w:color="auto"/>
                                                                                            <w:left w:val="none" w:sz="0" w:space="0" w:color="auto"/>
                                                                                            <w:bottom w:val="none" w:sz="0" w:space="0" w:color="auto"/>
                                                                                            <w:right w:val="none" w:sz="0" w:space="0" w:color="auto"/>
                                                                                          </w:divBdr>
                                                                                        </w:div>
                                                                                        <w:div w:id="281304917">
                                                                                          <w:marLeft w:val="0"/>
                                                                                          <w:marRight w:val="0"/>
                                                                                          <w:marTop w:val="0"/>
                                                                                          <w:marBottom w:val="0"/>
                                                                                          <w:divBdr>
                                                                                            <w:top w:val="none" w:sz="0" w:space="0" w:color="auto"/>
                                                                                            <w:left w:val="none" w:sz="0" w:space="0" w:color="auto"/>
                                                                                            <w:bottom w:val="none" w:sz="0" w:space="0" w:color="auto"/>
                                                                                            <w:right w:val="none" w:sz="0" w:space="0" w:color="auto"/>
                                                                                          </w:divBdr>
                                                                                        </w:div>
                                                                                        <w:div w:id="1561865839">
                                                                                          <w:marLeft w:val="0"/>
                                                                                          <w:marRight w:val="0"/>
                                                                                          <w:marTop w:val="0"/>
                                                                                          <w:marBottom w:val="0"/>
                                                                                          <w:divBdr>
                                                                                            <w:top w:val="none" w:sz="0" w:space="0" w:color="auto"/>
                                                                                            <w:left w:val="none" w:sz="0" w:space="0" w:color="auto"/>
                                                                                            <w:bottom w:val="none" w:sz="0" w:space="0" w:color="auto"/>
                                                                                            <w:right w:val="none" w:sz="0" w:space="0" w:color="auto"/>
                                                                                          </w:divBdr>
                                                                                        </w:div>
                                                                                        <w:div w:id="1969119475">
                                                                                          <w:marLeft w:val="0"/>
                                                                                          <w:marRight w:val="0"/>
                                                                                          <w:marTop w:val="0"/>
                                                                                          <w:marBottom w:val="0"/>
                                                                                          <w:divBdr>
                                                                                            <w:top w:val="none" w:sz="0" w:space="0" w:color="auto"/>
                                                                                            <w:left w:val="none" w:sz="0" w:space="0" w:color="auto"/>
                                                                                            <w:bottom w:val="none" w:sz="0" w:space="0" w:color="auto"/>
                                                                                            <w:right w:val="none" w:sz="0" w:space="0" w:color="auto"/>
                                                                                          </w:divBdr>
                                                                                        </w:div>
                                                                                        <w:div w:id="1620792957">
                                                                                          <w:marLeft w:val="0"/>
                                                                                          <w:marRight w:val="0"/>
                                                                                          <w:marTop w:val="0"/>
                                                                                          <w:marBottom w:val="0"/>
                                                                                          <w:divBdr>
                                                                                            <w:top w:val="none" w:sz="0" w:space="0" w:color="auto"/>
                                                                                            <w:left w:val="none" w:sz="0" w:space="0" w:color="auto"/>
                                                                                            <w:bottom w:val="none" w:sz="0" w:space="0" w:color="auto"/>
                                                                                            <w:right w:val="none" w:sz="0" w:space="0" w:color="auto"/>
                                                                                          </w:divBdr>
                                                                                        </w:div>
                                                                                        <w:div w:id="408045791">
                                                                                          <w:marLeft w:val="0"/>
                                                                                          <w:marRight w:val="0"/>
                                                                                          <w:marTop w:val="0"/>
                                                                                          <w:marBottom w:val="0"/>
                                                                                          <w:divBdr>
                                                                                            <w:top w:val="none" w:sz="0" w:space="0" w:color="auto"/>
                                                                                            <w:left w:val="none" w:sz="0" w:space="0" w:color="auto"/>
                                                                                            <w:bottom w:val="none" w:sz="0" w:space="0" w:color="auto"/>
                                                                                            <w:right w:val="none" w:sz="0" w:space="0" w:color="auto"/>
                                                                                          </w:divBdr>
                                                                                        </w:div>
                                                                                        <w:div w:id="997002841">
                                                                                          <w:marLeft w:val="0"/>
                                                                                          <w:marRight w:val="0"/>
                                                                                          <w:marTop w:val="0"/>
                                                                                          <w:marBottom w:val="0"/>
                                                                                          <w:divBdr>
                                                                                            <w:top w:val="none" w:sz="0" w:space="0" w:color="auto"/>
                                                                                            <w:left w:val="none" w:sz="0" w:space="0" w:color="auto"/>
                                                                                            <w:bottom w:val="none" w:sz="0" w:space="0" w:color="auto"/>
                                                                                            <w:right w:val="none" w:sz="0" w:space="0" w:color="auto"/>
                                                                                          </w:divBdr>
                                                                                        </w:div>
                                                                                        <w:div w:id="2034378697">
                                                                                          <w:marLeft w:val="0"/>
                                                                                          <w:marRight w:val="0"/>
                                                                                          <w:marTop w:val="0"/>
                                                                                          <w:marBottom w:val="0"/>
                                                                                          <w:divBdr>
                                                                                            <w:top w:val="none" w:sz="0" w:space="0" w:color="auto"/>
                                                                                            <w:left w:val="none" w:sz="0" w:space="0" w:color="auto"/>
                                                                                            <w:bottom w:val="none" w:sz="0" w:space="0" w:color="auto"/>
                                                                                            <w:right w:val="none" w:sz="0" w:space="0" w:color="auto"/>
                                                                                          </w:divBdr>
                                                                                        </w:div>
                                                                                        <w:div w:id="1684895653">
                                                                                          <w:marLeft w:val="0"/>
                                                                                          <w:marRight w:val="0"/>
                                                                                          <w:marTop w:val="0"/>
                                                                                          <w:marBottom w:val="0"/>
                                                                                          <w:divBdr>
                                                                                            <w:top w:val="none" w:sz="0" w:space="0" w:color="auto"/>
                                                                                            <w:left w:val="none" w:sz="0" w:space="0" w:color="auto"/>
                                                                                            <w:bottom w:val="none" w:sz="0" w:space="0" w:color="auto"/>
                                                                                            <w:right w:val="none" w:sz="0" w:space="0" w:color="auto"/>
                                                                                          </w:divBdr>
                                                                                        </w:div>
                                                                                        <w:div w:id="337654195">
                                                                                          <w:marLeft w:val="0"/>
                                                                                          <w:marRight w:val="0"/>
                                                                                          <w:marTop w:val="0"/>
                                                                                          <w:marBottom w:val="0"/>
                                                                                          <w:divBdr>
                                                                                            <w:top w:val="none" w:sz="0" w:space="0" w:color="auto"/>
                                                                                            <w:left w:val="none" w:sz="0" w:space="0" w:color="auto"/>
                                                                                            <w:bottom w:val="none" w:sz="0" w:space="0" w:color="auto"/>
                                                                                            <w:right w:val="none" w:sz="0" w:space="0" w:color="auto"/>
                                                                                          </w:divBdr>
                                                                                        </w:div>
                                                                                        <w:div w:id="955210662">
                                                                                          <w:marLeft w:val="0"/>
                                                                                          <w:marRight w:val="0"/>
                                                                                          <w:marTop w:val="0"/>
                                                                                          <w:marBottom w:val="0"/>
                                                                                          <w:divBdr>
                                                                                            <w:top w:val="none" w:sz="0" w:space="0" w:color="auto"/>
                                                                                            <w:left w:val="none" w:sz="0" w:space="0" w:color="auto"/>
                                                                                            <w:bottom w:val="none" w:sz="0" w:space="0" w:color="auto"/>
                                                                                            <w:right w:val="none" w:sz="0" w:space="0" w:color="auto"/>
                                                                                          </w:divBdr>
                                                                                        </w:div>
                                                                                        <w:div w:id="167134714">
                                                                                          <w:marLeft w:val="0"/>
                                                                                          <w:marRight w:val="0"/>
                                                                                          <w:marTop w:val="0"/>
                                                                                          <w:marBottom w:val="0"/>
                                                                                          <w:divBdr>
                                                                                            <w:top w:val="none" w:sz="0" w:space="0" w:color="auto"/>
                                                                                            <w:left w:val="none" w:sz="0" w:space="0" w:color="auto"/>
                                                                                            <w:bottom w:val="none" w:sz="0" w:space="0" w:color="auto"/>
                                                                                            <w:right w:val="none" w:sz="0" w:space="0" w:color="auto"/>
                                                                                          </w:divBdr>
                                                                                        </w:div>
                                                                                        <w:div w:id="699815293">
                                                                                          <w:marLeft w:val="0"/>
                                                                                          <w:marRight w:val="0"/>
                                                                                          <w:marTop w:val="0"/>
                                                                                          <w:marBottom w:val="0"/>
                                                                                          <w:divBdr>
                                                                                            <w:top w:val="none" w:sz="0" w:space="0" w:color="auto"/>
                                                                                            <w:left w:val="none" w:sz="0" w:space="0" w:color="auto"/>
                                                                                            <w:bottom w:val="none" w:sz="0" w:space="0" w:color="auto"/>
                                                                                            <w:right w:val="none" w:sz="0" w:space="0" w:color="auto"/>
                                                                                          </w:divBdr>
                                                                                        </w:div>
                                                                                        <w:div w:id="982463175">
                                                                                          <w:marLeft w:val="0"/>
                                                                                          <w:marRight w:val="0"/>
                                                                                          <w:marTop w:val="0"/>
                                                                                          <w:marBottom w:val="0"/>
                                                                                          <w:divBdr>
                                                                                            <w:top w:val="none" w:sz="0" w:space="0" w:color="auto"/>
                                                                                            <w:left w:val="none" w:sz="0" w:space="0" w:color="auto"/>
                                                                                            <w:bottom w:val="none" w:sz="0" w:space="0" w:color="auto"/>
                                                                                            <w:right w:val="none" w:sz="0" w:space="0" w:color="auto"/>
                                                                                          </w:divBdr>
                                                                                        </w:div>
                                                                                        <w:div w:id="361905185">
                                                                                          <w:marLeft w:val="0"/>
                                                                                          <w:marRight w:val="0"/>
                                                                                          <w:marTop w:val="0"/>
                                                                                          <w:marBottom w:val="0"/>
                                                                                          <w:divBdr>
                                                                                            <w:top w:val="none" w:sz="0" w:space="0" w:color="auto"/>
                                                                                            <w:left w:val="none" w:sz="0" w:space="0" w:color="auto"/>
                                                                                            <w:bottom w:val="none" w:sz="0" w:space="0" w:color="auto"/>
                                                                                            <w:right w:val="none" w:sz="0" w:space="0" w:color="auto"/>
                                                                                          </w:divBdr>
                                                                                        </w:div>
                                                                                        <w:div w:id="1296375857">
                                                                                          <w:marLeft w:val="0"/>
                                                                                          <w:marRight w:val="0"/>
                                                                                          <w:marTop w:val="0"/>
                                                                                          <w:marBottom w:val="0"/>
                                                                                          <w:divBdr>
                                                                                            <w:top w:val="none" w:sz="0" w:space="0" w:color="auto"/>
                                                                                            <w:left w:val="none" w:sz="0" w:space="0" w:color="auto"/>
                                                                                            <w:bottom w:val="none" w:sz="0" w:space="0" w:color="auto"/>
                                                                                            <w:right w:val="none" w:sz="0" w:space="0" w:color="auto"/>
                                                                                          </w:divBdr>
                                                                                        </w:div>
                                                                                        <w:div w:id="1996450279">
                                                                                          <w:marLeft w:val="0"/>
                                                                                          <w:marRight w:val="0"/>
                                                                                          <w:marTop w:val="0"/>
                                                                                          <w:marBottom w:val="0"/>
                                                                                          <w:divBdr>
                                                                                            <w:top w:val="none" w:sz="0" w:space="0" w:color="auto"/>
                                                                                            <w:left w:val="none" w:sz="0" w:space="0" w:color="auto"/>
                                                                                            <w:bottom w:val="none" w:sz="0" w:space="0" w:color="auto"/>
                                                                                            <w:right w:val="none" w:sz="0" w:space="0" w:color="auto"/>
                                                                                          </w:divBdr>
                                                                                        </w:div>
                                                                                        <w:div w:id="1860436633">
                                                                                          <w:marLeft w:val="0"/>
                                                                                          <w:marRight w:val="0"/>
                                                                                          <w:marTop w:val="0"/>
                                                                                          <w:marBottom w:val="0"/>
                                                                                          <w:divBdr>
                                                                                            <w:top w:val="none" w:sz="0" w:space="0" w:color="auto"/>
                                                                                            <w:left w:val="none" w:sz="0" w:space="0" w:color="auto"/>
                                                                                            <w:bottom w:val="none" w:sz="0" w:space="0" w:color="auto"/>
                                                                                            <w:right w:val="none" w:sz="0" w:space="0" w:color="auto"/>
                                                                                          </w:divBdr>
                                                                                        </w:div>
                                                                                        <w:div w:id="744302166">
                                                                                          <w:marLeft w:val="0"/>
                                                                                          <w:marRight w:val="0"/>
                                                                                          <w:marTop w:val="0"/>
                                                                                          <w:marBottom w:val="0"/>
                                                                                          <w:divBdr>
                                                                                            <w:top w:val="none" w:sz="0" w:space="0" w:color="auto"/>
                                                                                            <w:left w:val="none" w:sz="0" w:space="0" w:color="auto"/>
                                                                                            <w:bottom w:val="none" w:sz="0" w:space="0" w:color="auto"/>
                                                                                            <w:right w:val="none" w:sz="0" w:space="0" w:color="auto"/>
                                                                                          </w:divBdr>
                                                                                        </w:div>
                                                                                        <w:div w:id="1019313505">
                                                                                          <w:marLeft w:val="0"/>
                                                                                          <w:marRight w:val="0"/>
                                                                                          <w:marTop w:val="0"/>
                                                                                          <w:marBottom w:val="0"/>
                                                                                          <w:divBdr>
                                                                                            <w:top w:val="none" w:sz="0" w:space="0" w:color="auto"/>
                                                                                            <w:left w:val="none" w:sz="0" w:space="0" w:color="auto"/>
                                                                                            <w:bottom w:val="none" w:sz="0" w:space="0" w:color="auto"/>
                                                                                            <w:right w:val="none" w:sz="0" w:space="0" w:color="auto"/>
                                                                                          </w:divBdr>
                                                                                        </w:div>
                                                                                        <w:div w:id="607737475">
                                                                                          <w:marLeft w:val="0"/>
                                                                                          <w:marRight w:val="0"/>
                                                                                          <w:marTop w:val="0"/>
                                                                                          <w:marBottom w:val="0"/>
                                                                                          <w:divBdr>
                                                                                            <w:top w:val="none" w:sz="0" w:space="0" w:color="auto"/>
                                                                                            <w:left w:val="none" w:sz="0" w:space="0" w:color="auto"/>
                                                                                            <w:bottom w:val="none" w:sz="0" w:space="0" w:color="auto"/>
                                                                                            <w:right w:val="none" w:sz="0" w:space="0" w:color="auto"/>
                                                                                          </w:divBdr>
                                                                                        </w:div>
                                                                                        <w:div w:id="313073168">
                                                                                          <w:marLeft w:val="0"/>
                                                                                          <w:marRight w:val="0"/>
                                                                                          <w:marTop w:val="0"/>
                                                                                          <w:marBottom w:val="0"/>
                                                                                          <w:divBdr>
                                                                                            <w:top w:val="none" w:sz="0" w:space="0" w:color="auto"/>
                                                                                            <w:left w:val="none" w:sz="0" w:space="0" w:color="auto"/>
                                                                                            <w:bottom w:val="none" w:sz="0" w:space="0" w:color="auto"/>
                                                                                            <w:right w:val="none" w:sz="0" w:space="0" w:color="auto"/>
                                                                                          </w:divBdr>
                                                                                        </w:div>
                                                                                        <w:div w:id="1661470254">
                                                                                          <w:marLeft w:val="0"/>
                                                                                          <w:marRight w:val="0"/>
                                                                                          <w:marTop w:val="0"/>
                                                                                          <w:marBottom w:val="0"/>
                                                                                          <w:divBdr>
                                                                                            <w:top w:val="none" w:sz="0" w:space="0" w:color="auto"/>
                                                                                            <w:left w:val="none" w:sz="0" w:space="0" w:color="auto"/>
                                                                                            <w:bottom w:val="none" w:sz="0" w:space="0" w:color="auto"/>
                                                                                            <w:right w:val="none" w:sz="0" w:space="0" w:color="auto"/>
                                                                                          </w:divBdr>
                                                                                        </w:div>
                                                                                        <w:div w:id="609975297">
                                                                                          <w:marLeft w:val="0"/>
                                                                                          <w:marRight w:val="0"/>
                                                                                          <w:marTop w:val="0"/>
                                                                                          <w:marBottom w:val="0"/>
                                                                                          <w:divBdr>
                                                                                            <w:top w:val="none" w:sz="0" w:space="0" w:color="auto"/>
                                                                                            <w:left w:val="none" w:sz="0" w:space="0" w:color="auto"/>
                                                                                            <w:bottom w:val="none" w:sz="0" w:space="0" w:color="auto"/>
                                                                                            <w:right w:val="none" w:sz="0" w:space="0" w:color="auto"/>
                                                                                          </w:divBdr>
                                                                                        </w:div>
                                                                                        <w:div w:id="1652516849">
                                                                                          <w:marLeft w:val="0"/>
                                                                                          <w:marRight w:val="0"/>
                                                                                          <w:marTop w:val="0"/>
                                                                                          <w:marBottom w:val="0"/>
                                                                                          <w:divBdr>
                                                                                            <w:top w:val="none" w:sz="0" w:space="0" w:color="auto"/>
                                                                                            <w:left w:val="none" w:sz="0" w:space="0" w:color="auto"/>
                                                                                            <w:bottom w:val="none" w:sz="0" w:space="0" w:color="auto"/>
                                                                                            <w:right w:val="none" w:sz="0" w:space="0" w:color="auto"/>
                                                                                          </w:divBdr>
                                                                                        </w:div>
                                                                                        <w:div w:id="512107035">
                                                                                          <w:marLeft w:val="0"/>
                                                                                          <w:marRight w:val="0"/>
                                                                                          <w:marTop w:val="0"/>
                                                                                          <w:marBottom w:val="0"/>
                                                                                          <w:divBdr>
                                                                                            <w:top w:val="none" w:sz="0" w:space="0" w:color="auto"/>
                                                                                            <w:left w:val="none" w:sz="0" w:space="0" w:color="auto"/>
                                                                                            <w:bottom w:val="none" w:sz="0" w:space="0" w:color="auto"/>
                                                                                            <w:right w:val="none" w:sz="0" w:space="0" w:color="auto"/>
                                                                                          </w:divBdr>
                                                                                        </w:div>
                                                                                        <w:div w:id="2145737256">
                                                                                          <w:marLeft w:val="0"/>
                                                                                          <w:marRight w:val="0"/>
                                                                                          <w:marTop w:val="0"/>
                                                                                          <w:marBottom w:val="0"/>
                                                                                          <w:divBdr>
                                                                                            <w:top w:val="none" w:sz="0" w:space="0" w:color="auto"/>
                                                                                            <w:left w:val="none" w:sz="0" w:space="0" w:color="auto"/>
                                                                                            <w:bottom w:val="none" w:sz="0" w:space="0" w:color="auto"/>
                                                                                            <w:right w:val="none" w:sz="0" w:space="0" w:color="auto"/>
                                                                                          </w:divBdr>
                                                                                        </w:div>
                                                                                        <w:div w:id="1549999859">
                                                                                          <w:marLeft w:val="0"/>
                                                                                          <w:marRight w:val="0"/>
                                                                                          <w:marTop w:val="0"/>
                                                                                          <w:marBottom w:val="0"/>
                                                                                          <w:divBdr>
                                                                                            <w:top w:val="none" w:sz="0" w:space="0" w:color="auto"/>
                                                                                            <w:left w:val="none" w:sz="0" w:space="0" w:color="auto"/>
                                                                                            <w:bottom w:val="none" w:sz="0" w:space="0" w:color="auto"/>
                                                                                            <w:right w:val="none" w:sz="0" w:space="0" w:color="auto"/>
                                                                                          </w:divBdr>
                                                                                        </w:div>
                                                                                        <w:div w:id="1745646811">
                                                                                          <w:marLeft w:val="0"/>
                                                                                          <w:marRight w:val="0"/>
                                                                                          <w:marTop w:val="0"/>
                                                                                          <w:marBottom w:val="0"/>
                                                                                          <w:divBdr>
                                                                                            <w:top w:val="none" w:sz="0" w:space="0" w:color="auto"/>
                                                                                            <w:left w:val="none" w:sz="0" w:space="0" w:color="auto"/>
                                                                                            <w:bottom w:val="none" w:sz="0" w:space="0" w:color="auto"/>
                                                                                            <w:right w:val="none" w:sz="0" w:space="0" w:color="auto"/>
                                                                                          </w:divBdr>
                                                                                        </w:div>
                                                                                        <w:div w:id="648363988">
                                                                                          <w:marLeft w:val="0"/>
                                                                                          <w:marRight w:val="0"/>
                                                                                          <w:marTop w:val="0"/>
                                                                                          <w:marBottom w:val="0"/>
                                                                                          <w:divBdr>
                                                                                            <w:top w:val="none" w:sz="0" w:space="0" w:color="auto"/>
                                                                                            <w:left w:val="none" w:sz="0" w:space="0" w:color="auto"/>
                                                                                            <w:bottom w:val="none" w:sz="0" w:space="0" w:color="auto"/>
                                                                                            <w:right w:val="none" w:sz="0" w:space="0" w:color="auto"/>
                                                                                          </w:divBdr>
                                                                                        </w:div>
                                                                                        <w:div w:id="1109855764">
                                                                                          <w:marLeft w:val="0"/>
                                                                                          <w:marRight w:val="0"/>
                                                                                          <w:marTop w:val="0"/>
                                                                                          <w:marBottom w:val="0"/>
                                                                                          <w:divBdr>
                                                                                            <w:top w:val="none" w:sz="0" w:space="0" w:color="auto"/>
                                                                                            <w:left w:val="none" w:sz="0" w:space="0" w:color="auto"/>
                                                                                            <w:bottom w:val="none" w:sz="0" w:space="0" w:color="auto"/>
                                                                                            <w:right w:val="none" w:sz="0" w:space="0" w:color="auto"/>
                                                                                          </w:divBdr>
                                                                                        </w:div>
                                                                                        <w:div w:id="258754471">
                                                                                          <w:marLeft w:val="0"/>
                                                                                          <w:marRight w:val="0"/>
                                                                                          <w:marTop w:val="0"/>
                                                                                          <w:marBottom w:val="0"/>
                                                                                          <w:divBdr>
                                                                                            <w:top w:val="none" w:sz="0" w:space="0" w:color="auto"/>
                                                                                            <w:left w:val="none" w:sz="0" w:space="0" w:color="auto"/>
                                                                                            <w:bottom w:val="none" w:sz="0" w:space="0" w:color="auto"/>
                                                                                            <w:right w:val="none" w:sz="0" w:space="0" w:color="auto"/>
                                                                                          </w:divBdr>
                                                                                        </w:div>
                                                                                        <w:div w:id="1584533146">
                                                                                          <w:marLeft w:val="0"/>
                                                                                          <w:marRight w:val="0"/>
                                                                                          <w:marTop w:val="0"/>
                                                                                          <w:marBottom w:val="0"/>
                                                                                          <w:divBdr>
                                                                                            <w:top w:val="none" w:sz="0" w:space="0" w:color="auto"/>
                                                                                            <w:left w:val="none" w:sz="0" w:space="0" w:color="auto"/>
                                                                                            <w:bottom w:val="none" w:sz="0" w:space="0" w:color="auto"/>
                                                                                            <w:right w:val="none" w:sz="0" w:space="0" w:color="auto"/>
                                                                                          </w:divBdr>
                                                                                        </w:div>
                                                                                        <w:div w:id="835192089">
                                                                                          <w:marLeft w:val="0"/>
                                                                                          <w:marRight w:val="0"/>
                                                                                          <w:marTop w:val="0"/>
                                                                                          <w:marBottom w:val="0"/>
                                                                                          <w:divBdr>
                                                                                            <w:top w:val="none" w:sz="0" w:space="0" w:color="auto"/>
                                                                                            <w:left w:val="none" w:sz="0" w:space="0" w:color="auto"/>
                                                                                            <w:bottom w:val="none" w:sz="0" w:space="0" w:color="auto"/>
                                                                                            <w:right w:val="none" w:sz="0" w:space="0" w:color="auto"/>
                                                                                          </w:divBdr>
                                                                                        </w:div>
                                                                                        <w:div w:id="415785324">
                                                                                          <w:marLeft w:val="0"/>
                                                                                          <w:marRight w:val="0"/>
                                                                                          <w:marTop w:val="0"/>
                                                                                          <w:marBottom w:val="0"/>
                                                                                          <w:divBdr>
                                                                                            <w:top w:val="none" w:sz="0" w:space="0" w:color="auto"/>
                                                                                            <w:left w:val="none" w:sz="0" w:space="0" w:color="auto"/>
                                                                                            <w:bottom w:val="none" w:sz="0" w:space="0" w:color="auto"/>
                                                                                            <w:right w:val="none" w:sz="0" w:space="0" w:color="auto"/>
                                                                                          </w:divBdr>
                                                                                        </w:div>
                                                                                        <w:div w:id="435557799">
                                                                                          <w:marLeft w:val="0"/>
                                                                                          <w:marRight w:val="0"/>
                                                                                          <w:marTop w:val="0"/>
                                                                                          <w:marBottom w:val="0"/>
                                                                                          <w:divBdr>
                                                                                            <w:top w:val="none" w:sz="0" w:space="0" w:color="auto"/>
                                                                                            <w:left w:val="none" w:sz="0" w:space="0" w:color="auto"/>
                                                                                            <w:bottom w:val="none" w:sz="0" w:space="0" w:color="auto"/>
                                                                                            <w:right w:val="none" w:sz="0" w:space="0" w:color="auto"/>
                                                                                          </w:divBdr>
                                                                                        </w:div>
                                                                                        <w:div w:id="1205407905">
                                                                                          <w:marLeft w:val="0"/>
                                                                                          <w:marRight w:val="0"/>
                                                                                          <w:marTop w:val="0"/>
                                                                                          <w:marBottom w:val="0"/>
                                                                                          <w:divBdr>
                                                                                            <w:top w:val="none" w:sz="0" w:space="0" w:color="auto"/>
                                                                                            <w:left w:val="none" w:sz="0" w:space="0" w:color="auto"/>
                                                                                            <w:bottom w:val="none" w:sz="0" w:space="0" w:color="auto"/>
                                                                                            <w:right w:val="none" w:sz="0" w:space="0" w:color="auto"/>
                                                                                          </w:divBdr>
                                                                                        </w:div>
                                                                                        <w:div w:id="1895579421">
                                                                                          <w:marLeft w:val="0"/>
                                                                                          <w:marRight w:val="0"/>
                                                                                          <w:marTop w:val="0"/>
                                                                                          <w:marBottom w:val="0"/>
                                                                                          <w:divBdr>
                                                                                            <w:top w:val="none" w:sz="0" w:space="0" w:color="auto"/>
                                                                                            <w:left w:val="none" w:sz="0" w:space="0" w:color="auto"/>
                                                                                            <w:bottom w:val="none" w:sz="0" w:space="0" w:color="auto"/>
                                                                                            <w:right w:val="none" w:sz="0" w:space="0" w:color="auto"/>
                                                                                          </w:divBdr>
                                                                                        </w:div>
                                                                                        <w:div w:id="1530679251">
                                                                                          <w:marLeft w:val="0"/>
                                                                                          <w:marRight w:val="0"/>
                                                                                          <w:marTop w:val="0"/>
                                                                                          <w:marBottom w:val="0"/>
                                                                                          <w:divBdr>
                                                                                            <w:top w:val="none" w:sz="0" w:space="0" w:color="auto"/>
                                                                                            <w:left w:val="none" w:sz="0" w:space="0" w:color="auto"/>
                                                                                            <w:bottom w:val="none" w:sz="0" w:space="0" w:color="auto"/>
                                                                                            <w:right w:val="none" w:sz="0" w:space="0" w:color="auto"/>
                                                                                          </w:divBdr>
                                                                                        </w:div>
                                                                                        <w:div w:id="1746342691">
                                                                                          <w:marLeft w:val="0"/>
                                                                                          <w:marRight w:val="0"/>
                                                                                          <w:marTop w:val="0"/>
                                                                                          <w:marBottom w:val="0"/>
                                                                                          <w:divBdr>
                                                                                            <w:top w:val="none" w:sz="0" w:space="0" w:color="auto"/>
                                                                                            <w:left w:val="none" w:sz="0" w:space="0" w:color="auto"/>
                                                                                            <w:bottom w:val="none" w:sz="0" w:space="0" w:color="auto"/>
                                                                                            <w:right w:val="none" w:sz="0" w:space="0" w:color="auto"/>
                                                                                          </w:divBdr>
                                                                                        </w:div>
                                                                                        <w:div w:id="1077556896">
                                                                                          <w:marLeft w:val="0"/>
                                                                                          <w:marRight w:val="0"/>
                                                                                          <w:marTop w:val="0"/>
                                                                                          <w:marBottom w:val="0"/>
                                                                                          <w:divBdr>
                                                                                            <w:top w:val="none" w:sz="0" w:space="0" w:color="auto"/>
                                                                                            <w:left w:val="none" w:sz="0" w:space="0" w:color="auto"/>
                                                                                            <w:bottom w:val="none" w:sz="0" w:space="0" w:color="auto"/>
                                                                                            <w:right w:val="none" w:sz="0" w:space="0" w:color="auto"/>
                                                                                          </w:divBdr>
                                                                                        </w:div>
                                                                                        <w:div w:id="1108165077">
                                                                                          <w:marLeft w:val="0"/>
                                                                                          <w:marRight w:val="0"/>
                                                                                          <w:marTop w:val="0"/>
                                                                                          <w:marBottom w:val="0"/>
                                                                                          <w:divBdr>
                                                                                            <w:top w:val="none" w:sz="0" w:space="0" w:color="auto"/>
                                                                                            <w:left w:val="none" w:sz="0" w:space="0" w:color="auto"/>
                                                                                            <w:bottom w:val="none" w:sz="0" w:space="0" w:color="auto"/>
                                                                                            <w:right w:val="none" w:sz="0" w:space="0" w:color="auto"/>
                                                                                          </w:divBdr>
                                                                                        </w:div>
                                                                                        <w:div w:id="376007785">
                                                                                          <w:marLeft w:val="0"/>
                                                                                          <w:marRight w:val="0"/>
                                                                                          <w:marTop w:val="0"/>
                                                                                          <w:marBottom w:val="0"/>
                                                                                          <w:divBdr>
                                                                                            <w:top w:val="none" w:sz="0" w:space="0" w:color="auto"/>
                                                                                            <w:left w:val="none" w:sz="0" w:space="0" w:color="auto"/>
                                                                                            <w:bottom w:val="none" w:sz="0" w:space="0" w:color="auto"/>
                                                                                            <w:right w:val="none" w:sz="0" w:space="0" w:color="auto"/>
                                                                                          </w:divBdr>
                                                                                        </w:div>
                                                                                        <w:div w:id="522019128">
                                                                                          <w:marLeft w:val="0"/>
                                                                                          <w:marRight w:val="0"/>
                                                                                          <w:marTop w:val="0"/>
                                                                                          <w:marBottom w:val="0"/>
                                                                                          <w:divBdr>
                                                                                            <w:top w:val="none" w:sz="0" w:space="0" w:color="auto"/>
                                                                                            <w:left w:val="none" w:sz="0" w:space="0" w:color="auto"/>
                                                                                            <w:bottom w:val="none" w:sz="0" w:space="0" w:color="auto"/>
                                                                                            <w:right w:val="none" w:sz="0" w:space="0" w:color="auto"/>
                                                                                          </w:divBdr>
                                                                                        </w:div>
                                                                                        <w:div w:id="1292125338">
                                                                                          <w:marLeft w:val="0"/>
                                                                                          <w:marRight w:val="0"/>
                                                                                          <w:marTop w:val="0"/>
                                                                                          <w:marBottom w:val="0"/>
                                                                                          <w:divBdr>
                                                                                            <w:top w:val="none" w:sz="0" w:space="0" w:color="auto"/>
                                                                                            <w:left w:val="none" w:sz="0" w:space="0" w:color="auto"/>
                                                                                            <w:bottom w:val="none" w:sz="0" w:space="0" w:color="auto"/>
                                                                                            <w:right w:val="none" w:sz="0" w:space="0" w:color="auto"/>
                                                                                          </w:divBdr>
                                                                                        </w:div>
                                                                                        <w:div w:id="1878735352">
                                                                                          <w:marLeft w:val="0"/>
                                                                                          <w:marRight w:val="0"/>
                                                                                          <w:marTop w:val="0"/>
                                                                                          <w:marBottom w:val="0"/>
                                                                                          <w:divBdr>
                                                                                            <w:top w:val="none" w:sz="0" w:space="0" w:color="auto"/>
                                                                                            <w:left w:val="none" w:sz="0" w:space="0" w:color="auto"/>
                                                                                            <w:bottom w:val="none" w:sz="0" w:space="0" w:color="auto"/>
                                                                                            <w:right w:val="none" w:sz="0" w:space="0" w:color="auto"/>
                                                                                          </w:divBdr>
                                                                                        </w:div>
                                                                                        <w:div w:id="2002080624">
                                                                                          <w:marLeft w:val="0"/>
                                                                                          <w:marRight w:val="0"/>
                                                                                          <w:marTop w:val="0"/>
                                                                                          <w:marBottom w:val="0"/>
                                                                                          <w:divBdr>
                                                                                            <w:top w:val="none" w:sz="0" w:space="0" w:color="auto"/>
                                                                                            <w:left w:val="none" w:sz="0" w:space="0" w:color="auto"/>
                                                                                            <w:bottom w:val="none" w:sz="0" w:space="0" w:color="auto"/>
                                                                                            <w:right w:val="none" w:sz="0" w:space="0" w:color="auto"/>
                                                                                          </w:divBdr>
                                                                                        </w:div>
                                                                                        <w:div w:id="2119837919">
                                                                                          <w:marLeft w:val="0"/>
                                                                                          <w:marRight w:val="0"/>
                                                                                          <w:marTop w:val="0"/>
                                                                                          <w:marBottom w:val="0"/>
                                                                                          <w:divBdr>
                                                                                            <w:top w:val="none" w:sz="0" w:space="0" w:color="auto"/>
                                                                                            <w:left w:val="none" w:sz="0" w:space="0" w:color="auto"/>
                                                                                            <w:bottom w:val="none" w:sz="0" w:space="0" w:color="auto"/>
                                                                                            <w:right w:val="none" w:sz="0" w:space="0" w:color="auto"/>
                                                                                          </w:divBdr>
                                                                                        </w:div>
                                                                                        <w:div w:id="1974166093">
                                                                                          <w:marLeft w:val="0"/>
                                                                                          <w:marRight w:val="0"/>
                                                                                          <w:marTop w:val="0"/>
                                                                                          <w:marBottom w:val="0"/>
                                                                                          <w:divBdr>
                                                                                            <w:top w:val="none" w:sz="0" w:space="0" w:color="auto"/>
                                                                                            <w:left w:val="none" w:sz="0" w:space="0" w:color="auto"/>
                                                                                            <w:bottom w:val="none" w:sz="0" w:space="0" w:color="auto"/>
                                                                                            <w:right w:val="none" w:sz="0" w:space="0" w:color="auto"/>
                                                                                          </w:divBdr>
                                                                                        </w:div>
                                                                                        <w:div w:id="1210606493">
                                                                                          <w:marLeft w:val="0"/>
                                                                                          <w:marRight w:val="0"/>
                                                                                          <w:marTop w:val="0"/>
                                                                                          <w:marBottom w:val="0"/>
                                                                                          <w:divBdr>
                                                                                            <w:top w:val="none" w:sz="0" w:space="0" w:color="auto"/>
                                                                                            <w:left w:val="none" w:sz="0" w:space="0" w:color="auto"/>
                                                                                            <w:bottom w:val="none" w:sz="0" w:space="0" w:color="auto"/>
                                                                                            <w:right w:val="none" w:sz="0" w:space="0" w:color="auto"/>
                                                                                          </w:divBdr>
                                                                                        </w:div>
                                                                                        <w:div w:id="8743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129425">
      <w:bodyDiv w:val="1"/>
      <w:marLeft w:val="0"/>
      <w:marRight w:val="0"/>
      <w:marTop w:val="0"/>
      <w:marBottom w:val="0"/>
      <w:divBdr>
        <w:top w:val="none" w:sz="0" w:space="0" w:color="auto"/>
        <w:left w:val="none" w:sz="0" w:space="0" w:color="auto"/>
        <w:bottom w:val="none" w:sz="0" w:space="0" w:color="auto"/>
        <w:right w:val="none" w:sz="0" w:space="0" w:color="auto"/>
      </w:divBdr>
    </w:div>
    <w:div w:id="826676274">
      <w:bodyDiv w:val="1"/>
      <w:marLeft w:val="0"/>
      <w:marRight w:val="0"/>
      <w:marTop w:val="0"/>
      <w:marBottom w:val="0"/>
      <w:divBdr>
        <w:top w:val="none" w:sz="0" w:space="0" w:color="auto"/>
        <w:left w:val="none" w:sz="0" w:space="0" w:color="auto"/>
        <w:bottom w:val="none" w:sz="0" w:space="0" w:color="auto"/>
        <w:right w:val="none" w:sz="0" w:space="0" w:color="auto"/>
      </w:divBdr>
    </w:div>
    <w:div w:id="1229611624">
      <w:bodyDiv w:val="1"/>
      <w:marLeft w:val="0"/>
      <w:marRight w:val="0"/>
      <w:marTop w:val="0"/>
      <w:marBottom w:val="0"/>
      <w:divBdr>
        <w:top w:val="none" w:sz="0" w:space="0" w:color="auto"/>
        <w:left w:val="none" w:sz="0" w:space="0" w:color="auto"/>
        <w:bottom w:val="none" w:sz="0" w:space="0" w:color="auto"/>
        <w:right w:val="none" w:sz="0" w:space="0" w:color="auto"/>
      </w:divBdr>
    </w:div>
    <w:div w:id="1801144633">
      <w:bodyDiv w:val="1"/>
      <w:marLeft w:val="0"/>
      <w:marRight w:val="0"/>
      <w:marTop w:val="0"/>
      <w:marBottom w:val="0"/>
      <w:divBdr>
        <w:top w:val="none" w:sz="0" w:space="0" w:color="auto"/>
        <w:left w:val="none" w:sz="0" w:space="0" w:color="auto"/>
        <w:bottom w:val="none" w:sz="0" w:space="0" w:color="auto"/>
        <w:right w:val="none" w:sz="0" w:space="0" w:color="auto"/>
      </w:divBdr>
    </w:div>
    <w:div w:id="1892309070">
      <w:bodyDiv w:val="1"/>
      <w:marLeft w:val="0"/>
      <w:marRight w:val="0"/>
      <w:marTop w:val="0"/>
      <w:marBottom w:val="0"/>
      <w:divBdr>
        <w:top w:val="none" w:sz="0" w:space="0" w:color="auto"/>
        <w:left w:val="none" w:sz="0" w:space="0" w:color="auto"/>
        <w:bottom w:val="none" w:sz="0" w:space="0" w:color="auto"/>
        <w:right w:val="none" w:sz="0" w:space="0" w:color="auto"/>
      </w:divBdr>
    </w:div>
    <w:div w:id="199120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portskillsandsafety.co.uk/fair-processing-notic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portskillsandsafety.co.uk" TargetMode="External" Id="rId11" /><Relationship Type="http://schemas.openxmlformats.org/officeDocument/2006/relationships/numbering" Target="numbering.xml" Id="rId5" /><Relationship Type="http://schemas.openxmlformats.org/officeDocument/2006/relationships/hyperlink" Target="https://www.portskillsandsafety.co.uk/user/login"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6c3ce3d1206c4b8e"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ebeb29b-5603-493f-8e01-6bc363cda77b}"/>
      </w:docPartPr>
      <w:docPartBody>
        <w:p w14:paraId="126B531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62ED7152AC134699808DA4FF2E4886" ma:contentTypeVersion="19" ma:contentTypeDescription="Create a new document." ma:contentTypeScope="" ma:versionID="6f9f5b06ae30d7cbba8e24583d77759c">
  <xsd:schema xmlns:xsd="http://www.w3.org/2001/XMLSchema" xmlns:xs="http://www.w3.org/2001/XMLSchema" xmlns:p="http://schemas.microsoft.com/office/2006/metadata/properties" xmlns:ns2="27afdf78-c3fe-47f8-817f-09d9828c9ead" xmlns:ns3="06ab2385-7de3-4cbf-bbd8-a36607d2e8d7" targetNamespace="http://schemas.microsoft.com/office/2006/metadata/properties" ma:root="true" ma:fieldsID="c1ca25e55af879a64e625d43dd4311b8" ns2:_="" ns3:_="">
    <xsd:import namespace="27afdf78-c3fe-47f8-817f-09d9828c9ead"/>
    <xsd:import namespace="06ab2385-7de3-4cbf-bbd8-a36607d2e8d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fdf78-c3fe-47f8-817f-09d9828c9e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1e6403a9-f01c-4297-ae5d-97b8ff369c16}" ma:internalName="TaxCatchAll" ma:showField="CatchAllData" ma:web="27afdf78-c3fe-47f8-817f-09d9828c9e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ab2385-7de3-4cbf-bbd8-a36607d2e8d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2b4103-08ff-4f2b-b292-4eec36215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7afdf78-c3fe-47f8-817f-09d9828c9ead" xsi:nil="true"/>
    <lcf76f155ced4ddcb4097134ff3c332f xmlns="06ab2385-7de3-4cbf-bbd8-a36607d2e8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A59900-B8BC-401F-A01B-684BAAAA6BFF}">
  <ds:schemaRefs>
    <ds:schemaRef ds:uri="http://schemas.microsoft.com/sharepoint/v3/contenttype/forms"/>
  </ds:schemaRefs>
</ds:datastoreItem>
</file>

<file path=customXml/itemProps2.xml><?xml version="1.0" encoding="utf-8"?>
<ds:datastoreItem xmlns:ds="http://schemas.openxmlformats.org/officeDocument/2006/customXml" ds:itemID="{7D31C9DC-9901-47EE-B10B-030A16C3394C}"/>
</file>

<file path=customXml/itemProps3.xml><?xml version="1.0" encoding="utf-8"?>
<ds:datastoreItem xmlns:ds="http://schemas.openxmlformats.org/officeDocument/2006/customXml" ds:itemID="{F8A41BF5-D4DF-430D-A313-79C76A5620C7}">
  <ds:schemaRefs>
    <ds:schemaRef ds:uri="http://schemas.openxmlformats.org/officeDocument/2006/bibliography"/>
  </ds:schemaRefs>
</ds:datastoreItem>
</file>

<file path=customXml/itemProps4.xml><?xml version="1.0" encoding="utf-8"?>
<ds:datastoreItem xmlns:ds="http://schemas.openxmlformats.org/officeDocument/2006/customXml" ds:itemID="{9E22AF70-E6AD-4D2F-A7AB-8C385B0746B4}">
  <ds:schemaRefs>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06ab2385-7de3-4cbf-bbd8-a36607d2e8d7"/>
    <ds:schemaRef ds:uri="27afdf78-c3fe-47f8-817f-09d9828c9ea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Quinton</dc:creator>
  <cp:keywords/>
  <dc:description/>
  <cp:lastModifiedBy>Rhiannon Harty</cp:lastModifiedBy>
  <cp:revision>66</cp:revision>
  <cp:lastPrinted>2019-10-08T08:54:00Z</cp:lastPrinted>
  <dcterms:created xsi:type="dcterms:W3CDTF">2022-12-16T11:32:00Z</dcterms:created>
  <dcterms:modified xsi:type="dcterms:W3CDTF">2023-08-09T08:06:19Z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0x0101003862ED7152AC134699808DA4FF2E4886</vt:lpwstr>
  </property>
  <property fmtid="{D5CDD505-2E9C-101B-9397-08002B2CF9AE}" pid="3" name="MediaServiceImageTags">
    <vt:lpwstr/>
  </property>
</Properties>
</file>